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2D89" w14:textId="2754EBDB" w:rsidR="00B8007E" w:rsidRPr="00674B5C" w:rsidRDefault="776848A7" w:rsidP="00793A46">
      <w:pPr>
        <w:rPr>
          <w:rFonts w:ascii="Roboto Condensed" w:hAnsi="Roboto Condensed"/>
          <w:b/>
          <w:bCs/>
          <w:sz w:val="28"/>
          <w:szCs w:val="28"/>
        </w:rPr>
      </w:pPr>
      <w:r w:rsidRPr="776848A7">
        <w:rPr>
          <w:rFonts w:ascii="Roboto Condensed" w:hAnsi="Roboto Condensed"/>
          <w:b/>
          <w:bCs/>
          <w:sz w:val="28"/>
          <w:szCs w:val="28"/>
        </w:rPr>
        <w:t>RedR UK COVID-19 Safety Protocol</w:t>
      </w:r>
    </w:p>
    <w:p w14:paraId="4C16553D" w14:textId="4BCF09C5" w:rsidR="00E90CBD" w:rsidRPr="00674B5C" w:rsidRDefault="00BD4C46" w:rsidP="00F41E2A">
      <w:pPr>
        <w:jc w:val="both"/>
        <w:rPr>
          <w:rFonts w:ascii="Roboto Condensed" w:hAnsi="Roboto Condensed"/>
        </w:rPr>
      </w:pPr>
      <w:r w:rsidRPr="00674B5C">
        <w:rPr>
          <w:rFonts w:ascii="Roboto Condensed" w:hAnsi="Roboto Condensed"/>
        </w:rPr>
        <w:t>The COVID</w:t>
      </w:r>
      <w:r w:rsidR="0191A9A3" w:rsidRPr="00674B5C">
        <w:rPr>
          <w:rFonts w:ascii="Roboto Condensed" w:hAnsi="Roboto Condensed"/>
        </w:rPr>
        <w:t>-19</w:t>
      </w:r>
      <w:r w:rsidRPr="00674B5C">
        <w:rPr>
          <w:rFonts w:ascii="Roboto Condensed" w:hAnsi="Roboto Condensed"/>
        </w:rPr>
        <w:t xml:space="preserve"> Safety Protocol is designed to ensure safe training can take place while limiting the risk of </w:t>
      </w:r>
      <w:r w:rsidR="607BCA99" w:rsidRPr="00674B5C">
        <w:rPr>
          <w:rFonts w:ascii="Roboto Condensed" w:hAnsi="Roboto Condensed"/>
        </w:rPr>
        <w:t>virus transmission</w:t>
      </w:r>
      <w:r w:rsidR="00E90CBD" w:rsidRPr="00674B5C">
        <w:rPr>
          <w:rFonts w:ascii="Roboto Condensed" w:hAnsi="Roboto Condensed"/>
        </w:rPr>
        <w:t>.</w:t>
      </w:r>
      <w:r w:rsidR="006D7A87" w:rsidRPr="00674B5C">
        <w:rPr>
          <w:rFonts w:ascii="Roboto Condensed" w:hAnsi="Roboto Condensed"/>
        </w:rPr>
        <w:t xml:space="preserve"> </w:t>
      </w:r>
      <w:r w:rsidR="00E90CBD" w:rsidRPr="00674B5C">
        <w:rPr>
          <w:rFonts w:ascii="Roboto Condensed" w:hAnsi="Roboto Condensed"/>
        </w:rPr>
        <w:t xml:space="preserve">This protocol applies to all </w:t>
      </w:r>
      <w:r w:rsidR="39D107DD" w:rsidRPr="00674B5C">
        <w:rPr>
          <w:rFonts w:ascii="Roboto Condensed" w:hAnsi="Roboto Condensed"/>
        </w:rPr>
        <w:t xml:space="preserve">RedR UK </w:t>
      </w:r>
      <w:r w:rsidR="00E90CBD" w:rsidRPr="00674B5C">
        <w:rPr>
          <w:rFonts w:ascii="Roboto Condensed" w:hAnsi="Roboto Condensed"/>
        </w:rPr>
        <w:t>face-to-face training</w:t>
      </w:r>
      <w:r w:rsidR="006D7A87" w:rsidRPr="00674B5C">
        <w:rPr>
          <w:rFonts w:ascii="Roboto Condensed" w:hAnsi="Roboto Condensed"/>
        </w:rPr>
        <w:t xml:space="preserve"> and all involved.</w:t>
      </w:r>
    </w:p>
    <w:p w14:paraId="62A6DAB5" w14:textId="71E8D973" w:rsidR="00C54E2C" w:rsidRPr="00674B5C" w:rsidRDefault="00C54E2C" w:rsidP="00674B5C">
      <w:pPr>
        <w:spacing w:before="120"/>
        <w:jc w:val="both"/>
        <w:rPr>
          <w:rFonts w:ascii="Roboto Condensed" w:hAnsi="Roboto Condensed"/>
          <w:b/>
          <w:bCs/>
        </w:rPr>
      </w:pPr>
      <w:r w:rsidRPr="00674B5C">
        <w:rPr>
          <w:rFonts w:ascii="Roboto Condensed" w:hAnsi="Roboto Condensed"/>
          <w:b/>
          <w:bCs/>
        </w:rPr>
        <w:t>Before Training</w:t>
      </w:r>
    </w:p>
    <w:p w14:paraId="5419E5A6" w14:textId="2C37C673" w:rsidR="00EC79FC" w:rsidRPr="00A23BD1" w:rsidRDefault="00C01050" w:rsidP="00A23BD1">
      <w:pPr>
        <w:pStyle w:val="ListParagraph"/>
        <w:numPr>
          <w:ilvl w:val="0"/>
          <w:numId w:val="13"/>
        </w:numPr>
        <w:spacing w:after="120"/>
        <w:jc w:val="both"/>
        <w:rPr>
          <w:rFonts w:ascii="Roboto Condensed" w:hAnsi="Roboto Condensed"/>
        </w:rPr>
      </w:pPr>
      <w:r w:rsidRPr="00A23BD1">
        <w:rPr>
          <w:rFonts w:ascii="Roboto Condensed" w:hAnsi="Roboto Condensed"/>
          <w:b/>
          <w:bCs/>
        </w:rPr>
        <w:t>Testing:</w:t>
      </w:r>
      <w:r w:rsidRPr="00A23BD1">
        <w:rPr>
          <w:rFonts w:ascii="Roboto Condensed" w:hAnsi="Roboto Condensed"/>
        </w:rPr>
        <w:t xml:space="preserve"> </w:t>
      </w:r>
      <w:r w:rsidR="007250A6" w:rsidRPr="00A23BD1">
        <w:rPr>
          <w:rFonts w:ascii="Roboto Condensed" w:hAnsi="Roboto Condensed"/>
        </w:rPr>
        <w:t xml:space="preserve">All participants, trainers, staff, and volunteers will need to take a </w:t>
      </w:r>
      <w:r w:rsidR="000D47BF">
        <w:rPr>
          <w:rFonts w:ascii="Roboto Condensed" w:hAnsi="Roboto Condensed"/>
        </w:rPr>
        <w:t xml:space="preserve">PCR </w:t>
      </w:r>
      <w:r w:rsidR="003D1012">
        <w:rPr>
          <w:rFonts w:ascii="Roboto Condensed" w:hAnsi="Roboto Condensed"/>
        </w:rPr>
        <w:t xml:space="preserve">no later than 48 hours prior to the event </w:t>
      </w:r>
      <w:r w:rsidR="000D47BF">
        <w:rPr>
          <w:rFonts w:ascii="Roboto Condensed" w:hAnsi="Roboto Condensed"/>
        </w:rPr>
        <w:t>or</w:t>
      </w:r>
      <w:r w:rsidR="007250A6" w:rsidRPr="00A23BD1">
        <w:rPr>
          <w:rFonts w:ascii="Roboto Condensed" w:hAnsi="Roboto Condensed"/>
        </w:rPr>
        <w:t xml:space="preserve"> Lateral Flow </w:t>
      </w:r>
      <w:r w:rsidR="00F055F9">
        <w:rPr>
          <w:rFonts w:ascii="Roboto Condensed" w:hAnsi="Roboto Condensed"/>
        </w:rPr>
        <w:t xml:space="preserve">(antigen) </w:t>
      </w:r>
      <w:r w:rsidR="007250A6" w:rsidRPr="00A23BD1">
        <w:rPr>
          <w:rFonts w:ascii="Roboto Condensed" w:hAnsi="Roboto Condensed"/>
        </w:rPr>
        <w:t xml:space="preserve">Test </w:t>
      </w:r>
      <w:r w:rsidR="003D1012">
        <w:rPr>
          <w:rFonts w:ascii="Roboto Condensed" w:hAnsi="Roboto Condensed"/>
        </w:rPr>
        <w:t xml:space="preserve">no later than 24 </w:t>
      </w:r>
      <w:r w:rsidR="00EC79FC" w:rsidRPr="00A23BD1">
        <w:rPr>
          <w:rFonts w:ascii="Roboto Condensed" w:hAnsi="Roboto Condensed"/>
        </w:rPr>
        <w:t xml:space="preserve">hours </w:t>
      </w:r>
      <w:r w:rsidR="007250A6" w:rsidRPr="00A23BD1">
        <w:rPr>
          <w:rFonts w:ascii="Roboto Condensed" w:hAnsi="Roboto Condensed"/>
        </w:rPr>
        <w:t xml:space="preserve">prior to arriving on site. </w:t>
      </w:r>
      <w:r w:rsidR="00D901F2" w:rsidRPr="00A23BD1">
        <w:rPr>
          <w:rFonts w:ascii="Roboto Condensed" w:hAnsi="Roboto Condensed"/>
        </w:rPr>
        <w:t>Participants</w:t>
      </w:r>
      <w:r w:rsidRPr="00A23BD1">
        <w:rPr>
          <w:rFonts w:ascii="Roboto Condensed" w:hAnsi="Roboto Condensed"/>
        </w:rPr>
        <w:t xml:space="preserve"> will be contacted by a RedR </w:t>
      </w:r>
      <w:r w:rsidR="491F1E33" w:rsidRPr="00A23BD1">
        <w:rPr>
          <w:rFonts w:ascii="Roboto Condensed" w:hAnsi="Roboto Condensed"/>
        </w:rPr>
        <w:t xml:space="preserve">UK </w:t>
      </w:r>
      <w:r w:rsidRPr="00A23BD1">
        <w:rPr>
          <w:rFonts w:ascii="Roboto Condensed" w:hAnsi="Roboto Condensed"/>
        </w:rPr>
        <w:t xml:space="preserve">member of staff to confirm that </w:t>
      </w:r>
      <w:r w:rsidR="00D901F2" w:rsidRPr="00A23BD1">
        <w:rPr>
          <w:rFonts w:ascii="Roboto Condensed" w:hAnsi="Roboto Condensed"/>
        </w:rPr>
        <w:t>they</w:t>
      </w:r>
      <w:r w:rsidRPr="00A23BD1">
        <w:rPr>
          <w:rFonts w:ascii="Roboto Condensed" w:hAnsi="Roboto Condensed"/>
        </w:rPr>
        <w:t xml:space="preserve"> have completed a test and </w:t>
      </w:r>
      <w:r w:rsidR="000C7B22" w:rsidRPr="00A23BD1">
        <w:rPr>
          <w:rFonts w:ascii="Roboto Condensed" w:hAnsi="Roboto Condensed"/>
        </w:rPr>
        <w:t>that it is</w:t>
      </w:r>
      <w:r w:rsidRPr="00A23BD1">
        <w:rPr>
          <w:rFonts w:ascii="Roboto Condensed" w:hAnsi="Roboto Condensed"/>
        </w:rPr>
        <w:t xml:space="preserve"> negative</w:t>
      </w:r>
      <w:r w:rsidR="00BE6F83" w:rsidRPr="00674B5C">
        <w:rPr>
          <w:rStyle w:val="FootnoteReference"/>
          <w:rFonts w:ascii="Roboto Condensed" w:hAnsi="Roboto Condensed"/>
        </w:rPr>
        <w:footnoteReference w:id="2"/>
      </w:r>
      <w:r w:rsidRPr="00A23BD1">
        <w:rPr>
          <w:rFonts w:ascii="Roboto Condensed" w:hAnsi="Roboto Condensed"/>
        </w:rPr>
        <w:t xml:space="preserve">. </w:t>
      </w:r>
    </w:p>
    <w:p w14:paraId="3F0CB8F7" w14:textId="4D27ACF9" w:rsidR="005266C0" w:rsidRPr="00A23BD1" w:rsidRDefault="005266C0" w:rsidP="00A23BD1">
      <w:pPr>
        <w:pStyle w:val="ListParagraph"/>
        <w:numPr>
          <w:ilvl w:val="0"/>
          <w:numId w:val="13"/>
        </w:numPr>
        <w:spacing w:after="120"/>
        <w:jc w:val="both"/>
        <w:rPr>
          <w:rFonts w:ascii="Roboto Condensed" w:hAnsi="Roboto Condensed"/>
        </w:rPr>
      </w:pPr>
      <w:r w:rsidRPr="00A23BD1">
        <w:rPr>
          <w:rFonts w:ascii="Roboto Condensed" w:hAnsi="Roboto Condensed"/>
        </w:rPr>
        <w:t xml:space="preserve">If you </w:t>
      </w:r>
      <w:r w:rsidR="002E1C9E" w:rsidRPr="00A23BD1">
        <w:rPr>
          <w:rFonts w:ascii="Roboto Condensed" w:hAnsi="Roboto Condensed"/>
        </w:rPr>
        <w:t>live</w:t>
      </w:r>
      <w:r w:rsidRPr="00A23BD1">
        <w:rPr>
          <w:rFonts w:ascii="Roboto Condensed" w:hAnsi="Roboto Condensed"/>
        </w:rPr>
        <w:t xml:space="preserve"> in the UK, you can order </w:t>
      </w:r>
      <w:r w:rsidR="000C7B22" w:rsidRPr="00A23BD1">
        <w:rPr>
          <w:rFonts w:ascii="Roboto Condensed" w:hAnsi="Roboto Condensed"/>
        </w:rPr>
        <w:t>a</w:t>
      </w:r>
      <w:r w:rsidR="006E0635" w:rsidRPr="00A23BD1">
        <w:rPr>
          <w:rFonts w:ascii="Roboto Condensed" w:hAnsi="Roboto Condensed"/>
        </w:rPr>
        <w:t xml:space="preserve"> box of seven </w:t>
      </w:r>
      <w:r w:rsidRPr="00A23BD1">
        <w:rPr>
          <w:rFonts w:ascii="Roboto Condensed" w:hAnsi="Roboto Condensed"/>
        </w:rPr>
        <w:t xml:space="preserve">Lateral Flow Tests </w:t>
      </w:r>
      <w:r w:rsidR="00B916BB" w:rsidRPr="00A23BD1">
        <w:rPr>
          <w:rFonts w:ascii="Roboto Condensed" w:hAnsi="Roboto Condensed"/>
        </w:rPr>
        <w:t xml:space="preserve">online </w:t>
      </w:r>
      <w:r w:rsidR="000433E6" w:rsidRPr="00A23BD1">
        <w:rPr>
          <w:rFonts w:ascii="Roboto Condensed" w:hAnsi="Roboto Condensed"/>
        </w:rPr>
        <w:t xml:space="preserve">to be sent to your address </w:t>
      </w:r>
      <w:r w:rsidR="00B916BB" w:rsidRPr="00A23BD1">
        <w:rPr>
          <w:rFonts w:ascii="Roboto Condensed" w:hAnsi="Roboto Condensed"/>
        </w:rPr>
        <w:t xml:space="preserve">or </w:t>
      </w:r>
      <w:r w:rsidR="00ED0ED7" w:rsidRPr="00A23BD1">
        <w:rPr>
          <w:rFonts w:ascii="Roboto Condensed" w:hAnsi="Roboto Condensed"/>
        </w:rPr>
        <w:t xml:space="preserve">for collection </w:t>
      </w:r>
      <w:r w:rsidR="00D53EA9" w:rsidRPr="00A23BD1">
        <w:rPr>
          <w:rFonts w:ascii="Roboto Condensed" w:hAnsi="Roboto Condensed"/>
        </w:rPr>
        <w:t>at</w:t>
      </w:r>
      <w:r w:rsidR="00B916BB" w:rsidRPr="00A23BD1">
        <w:rPr>
          <w:rFonts w:ascii="Roboto Condensed" w:hAnsi="Roboto Condensed"/>
        </w:rPr>
        <w:t xml:space="preserve"> your local pharmacy</w:t>
      </w:r>
      <w:r w:rsidR="00ED0ED7" w:rsidRPr="00A23BD1">
        <w:rPr>
          <w:rFonts w:ascii="Roboto Condensed" w:hAnsi="Roboto Condensed"/>
        </w:rPr>
        <w:t xml:space="preserve">, upon </w:t>
      </w:r>
      <w:r w:rsidR="000433E6" w:rsidRPr="00A23BD1">
        <w:rPr>
          <w:rFonts w:ascii="Roboto Condensed" w:hAnsi="Roboto Condensed"/>
        </w:rPr>
        <w:t>showing a Collect Code</w:t>
      </w:r>
      <w:r w:rsidR="00B916BB" w:rsidRPr="00A23BD1">
        <w:rPr>
          <w:rFonts w:ascii="Roboto Condensed" w:hAnsi="Roboto Condensed"/>
        </w:rPr>
        <w:t>.</w:t>
      </w:r>
      <w:r w:rsidR="000433E6" w:rsidRPr="00A23BD1">
        <w:rPr>
          <w:rFonts w:ascii="Roboto Condensed" w:hAnsi="Roboto Condensed"/>
        </w:rPr>
        <w:t xml:space="preserve"> </w:t>
      </w:r>
      <w:r w:rsidR="00B916BB" w:rsidRPr="00A23BD1">
        <w:rPr>
          <w:rFonts w:ascii="Roboto Condensed" w:hAnsi="Roboto Condensed"/>
        </w:rPr>
        <w:t>Visit this link</w:t>
      </w:r>
      <w:r w:rsidR="000433E6" w:rsidRPr="00A23BD1">
        <w:rPr>
          <w:rFonts w:ascii="Roboto Condensed" w:hAnsi="Roboto Condensed"/>
        </w:rPr>
        <w:t xml:space="preserve"> to order for delivery or for collection</w:t>
      </w:r>
      <w:r w:rsidR="00B916BB" w:rsidRPr="00A23BD1">
        <w:rPr>
          <w:rFonts w:ascii="Roboto Condensed" w:hAnsi="Roboto Condensed"/>
        </w:rPr>
        <w:t>:</w:t>
      </w:r>
      <w:r w:rsidRPr="00A23BD1">
        <w:rPr>
          <w:rFonts w:ascii="Roboto Condensed" w:hAnsi="Roboto Condensed"/>
        </w:rPr>
        <w:t xml:space="preserve"> </w:t>
      </w:r>
      <w:hyperlink r:id="rId11">
        <w:r w:rsidRPr="00A23BD1">
          <w:rPr>
            <w:rStyle w:val="Hyperlink"/>
            <w:rFonts w:ascii="Roboto Condensed" w:hAnsi="Roboto Condensed"/>
          </w:rPr>
          <w:t>https://www.gov.uk/order-coronavirus-rapid-lateral-flow-tests</w:t>
        </w:r>
      </w:hyperlink>
      <w:r w:rsidR="00B916BB" w:rsidRPr="00A23BD1">
        <w:rPr>
          <w:rFonts w:ascii="Roboto Condensed" w:hAnsi="Roboto Condensed"/>
        </w:rPr>
        <w:t xml:space="preserve"> </w:t>
      </w:r>
    </w:p>
    <w:p w14:paraId="15805CD2" w14:textId="4BFFD197" w:rsidR="00EC79FC" w:rsidRPr="00A23BD1" w:rsidRDefault="00BE6F83" w:rsidP="00A23BD1">
      <w:pPr>
        <w:pStyle w:val="ListParagraph"/>
        <w:numPr>
          <w:ilvl w:val="0"/>
          <w:numId w:val="13"/>
        </w:numPr>
        <w:spacing w:after="120"/>
        <w:jc w:val="both"/>
        <w:rPr>
          <w:rFonts w:ascii="Roboto Condensed" w:hAnsi="Roboto Condensed"/>
        </w:rPr>
      </w:pPr>
      <w:r w:rsidRPr="00A23BD1">
        <w:rPr>
          <w:rFonts w:ascii="Roboto Condensed" w:hAnsi="Roboto Condensed"/>
        </w:rPr>
        <w:t>If you are arriving</w:t>
      </w:r>
      <w:r w:rsidR="00841AAE">
        <w:rPr>
          <w:rFonts w:ascii="Roboto Condensed" w:hAnsi="Roboto Condensed"/>
        </w:rPr>
        <w:t xml:space="preserve"> in the UK</w:t>
      </w:r>
      <w:r w:rsidRPr="00A23BD1">
        <w:rPr>
          <w:rFonts w:ascii="Roboto Condensed" w:hAnsi="Roboto Condensed"/>
        </w:rPr>
        <w:t xml:space="preserve"> from overseas, you should check the following link to see which rules will apply: </w:t>
      </w:r>
      <w:hyperlink r:id="rId12" w:history="1">
        <w:r w:rsidRPr="00A23BD1">
          <w:rPr>
            <w:rStyle w:val="Hyperlink"/>
            <w:rFonts w:ascii="Roboto Condensed" w:hAnsi="Roboto Condensed"/>
          </w:rPr>
          <w:t>https://www.gov.uk/guidance/red-amber-and-green-list-rules-for-entering-england</w:t>
        </w:r>
      </w:hyperlink>
      <w:r w:rsidR="002652FE" w:rsidRPr="00A23BD1">
        <w:rPr>
          <w:rFonts w:ascii="Roboto Condensed" w:hAnsi="Roboto Condensed"/>
        </w:rPr>
        <w:t>.</w:t>
      </w:r>
    </w:p>
    <w:p w14:paraId="26E1E214" w14:textId="5D46FA62" w:rsidR="002652FE" w:rsidRPr="00A23BD1" w:rsidRDefault="00BC7386" w:rsidP="00A23BD1">
      <w:pPr>
        <w:pStyle w:val="ListParagraph"/>
        <w:numPr>
          <w:ilvl w:val="0"/>
          <w:numId w:val="13"/>
        </w:numPr>
        <w:spacing w:after="120"/>
        <w:jc w:val="both"/>
        <w:rPr>
          <w:rFonts w:ascii="Roboto Condensed" w:hAnsi="Roboto Condensed"/>
        </w:rPr>
      </w:pPr>
      <w:r w:rsidRPr="00A23BD1">
        <w:rPr>
          <w:rFonts w:ascii="Roboto Condensed" w:hAnsi="Roboto Condensed"/>
          <w:b/>
          <w:bCs/>
        </w:rPr>
        <w:t xml:space="preserve">Declaration: </w:t>
      </w:r>
      <w:r w:rsidR="005864C6" w:rsidRPr="00A23BD1">
        <w:rPr>
          <w:rFonts w:ascii="Roboto Condensed" w:hAnsi="Roboto Condensed"/>
        </w:rPr>
        <w:t>participants</w:t>
      </w:r>
      <w:r w:rsidRPr="00A23BD1">
        <w:rPr>
          <w:rFonts w:ascii="Roboto Condensed" w:hAnsi="Roboto Condensed"/>
        </w:rPr>
        <w:t xml:space="preserve"> will be asked to complete a ‘COVID-19 Declaration’ and submit this to RedR</w:t>
      </w:r>
      <w:r w:rsidR="492F3A8A" w:rsidRPr="00A23BD1">
        <w:rPr>
          <w:rFonts w:ascii="Roboto Condensed" w:hAnsi="Roboto Condensed"/>
        </w:rPr>
        <w:t xml:space="preserve"> UK</w:t>
      </w:r>
      <w:r w:rsidRPr="00A23BD1">
        <w:rPr>
          <w:rFonts w:ascii="Roboto Condensed" w:hAnsi="Roboto Condensed"/>
        </w:rPr>
        <w:t xml:space="preserve"> stating </w:t>
      </w:r>
      <w:r w:rsidR="005864C6" w:rsidRPr="00A23BD1">
        <w:rPr>
          <w:rFonts w:ascii="Roboto Condensed" w:hAnsi="Roboto Condensed"/>
        </w:rPr>
        <w:t>they</w:t>
      </w:r>
      <w:r w:rsidRPr="00A23BD1">
        <w:rPr>
          <w:rFonts w:ascii="Roboto Condensed" w:hAnsi="Roboto Condensed"/>
        </w:rPr>
        <w:t xml:space="preserve"> are free from COVID-19 symptoms, have taken a test </w:t>
      </w:r>
      <w:r w:rsidR="000C7B22" w:rsidRPr="00A23BD1">
        <w:rPr>
          <w:rFonts w:ascii="Roboto Condensed" w:hAnsi="Roboto Condensed"/>
        </w:rPr>
        <w:t xml:space="preserve">within the required timeframe </w:t>
      </w:r>
      <w:r w:rsidRPr="00A23BD1">
        <w:rPr>
          <w:rFonts w:ascii="Roboto Condensed" w:hAnsi="Roboto Condensed"/>
        </w:rPr>
        <w:t>and understand the rules that are in place.</w:t>
      </w:r>
    </w:p>
    <w:p w14:paraId="1990B806" w14:textId="5AEF78EB" w:rsidR="002652FE" w:rsidRPr="00674B5C" w:rsidRDefault="002652FE" w:rsidP="00F41E2A">
      <w:pPr>
        <w:jc w:val="both"/>
        <w:rPr>
          <w:rFonts w:ascii="Roboto Condensed" w:hAnsi="Roboto Condensed"/>
          <w:b/>
          <w:bCs/>
        </w:rPr>
      </w:pPr>
      <w:r w:rsidRPr="00674B5C">
        <w:rPr>
          <w:rFonts w:ascii="Roboto Condensed" w:hAnsi="Roboto Condensed"/>
          <w:b/>
          <w:bCs/>
        </w:rPr>
        <w:t>On Arrival</w:t>
      </w:r>
    </w:p>
    <w:p w14:paraId="094B6A88" w14:textId="0372447F" w:rsidR="003A4E57" w:rsidRPr="00A23BD1" w:rsidRDefault="003A4E57" w:rsidP="00A23BD1">
      <w:pPr>
        <w:pStyle w:val="ListParagraph"/>
        <w:numPr>
          <w:ilvl w:val="0"/>
          <w:numId w:val="10"/>
        </w:numPr>
        <w:spacing w:after="120"/>
        <w:jc w:val="both"/>
        <w:rPr>
          <w:rFonts w:ascii="Roboto Condensed" w:hAnsi="Roboto Condensed"/>
          <w:b/>
          <w:bCs/>
        </w:rPr>
      </w:pPr>
      <w:r w:rsidRPr="00A23BD1">
        <w:rPr>
          <w:rFonts w:ascii="Roboto Condensed" w:hAnsi="Roboto Condensed"/>
          <w:b/>
          <w:bCs/>
        </w:rPr>
        <w:t>COVID</w:t>
      </w:r>
      <w:r w:rsidR="00943227">
        <w:rPr>
          <w:rFonts w:ascii="Roboto Condensed" w:hAnsi="Roboto Condensed"/>
          <w:b/>
          <w:bCs/>
        </w:rPr>
        <w:t>-19</w:t>
      </w:r>
      <w:r w:rsidRPr="00A23BD1">
        <w:rPr>
          <w:rFonts w:ascii="Roboto Condensed" w:hAnsi="Roboto Condensed"/>
          <w:b/>
          <w:bCs/>
        </w:rPr>
        <w:t xml:space="preserve"> </w:t>
      </w:r>
      <w:r w:rsidR="1CFFB072" w:rsidRPr="00A23BD1">
        <w:rPr>
          <w:rFonts w:ascii="Roboto Condensed" w:hAnsi="Roboto Condensed"/>
          <w:b/>
          <w:bCs/>
        </w:rPr>
        <w:t>b</w:t>
      </w:r>
      <w:r w:rsidRPr="00A23BD1">
        <w:rPr>
          <w:rFonts w:ascii="Roboto Condensed" w:hAnsi="Roboto Condensed"/>
          <w:b/>
          <w:bCs/>
        </w:rPr>
        <w:t xml:space="preserve">riefing: </w:t>
      </w:r>
      <w:r w:rsidR="00E21258" w:rsidRPr="00A23BD1">
        <w:rPr>
          <w:rFonts w:ascii="Roboto Condensed" w:hAnsi="Roboto Condensed"/>
        </w:rPr>
        <w:t>participants</w:t>
      </w:r>
      <w:r w:rsidRPr="00A23BD1">
        <w:rPr>
          <w:rFonts w:ascii="Roboto Condensed" w:hAnsi="Roboto Condensed"/>
        </w:rPr>
        <w:t xml:space="preserve"> will receive a</w:t>
      </w:r>
      <w:r w:rsidRPr="00A23BD1">
        <w:rPr>
          <w:rFonts w:ascii="Roboto Condensed" w:hAnsi="Roboto Condensed"/>
          <w:b/>
          <w:bCs/>
        </w:rPr>
        <w:t xml:space="preserve"> </w:t>
      </w:r>
      <w:r w:rsidRPr="00A23BD1">
        <w:rPr>
          <w:rFonts w:ascii="Roboto Condensed" w:hAnsi="Roboto Condensed"/>
        </w:rPr>
        <w:t>COVID</w:t>
      </w:r>
      <w:r w:rsidR="5E7F41A2" w:rsidRPr="00A23BD1">
        <w:rPr>
          <w:rFonts w:ascii="Roboto Condensed" w:hAnsi="Roboto Condensed"/>
        </w:rPr>
        <w:t>-19</w:t>
      </w:r>
      <w:r w:rsidRPr="00A23BD1">
        <w:rPr>
          <w:rFonts w:ascii="Roboto Condensed" w:hAnsi="Roboto Condensed"/>
        </w:rPr>
        <w:t xml:space="preserve"> safety</w:t>
      </w:r>
      <w:r w:rsidR="00D4400D" w:rsidRPr="00A23BD1">
        <w:rPr>
          <w:rFonts w:ascii="Roboto Condensed" w:hAnsi="Roboto Condensed"/>
        </w:rPr>
        <w:t xml:space="preserve"> briefing</w:t>
      </w:r>
      <w:r w:rsidRPr="00A23BD1">
        <w:rPr>
          <w:rFonts w:ascii="Roboto Condensed" w:hAnsi="Roboto Condensed"/>
          <w:b/>
          <w:bCs/>
        </w:rPr>
        <w:t xml:space="preserve"> </w:t>
      </w:r>
      <w:r w:rsidR="00CE2D28" w:rsidRPr="00A23BD1">
        <w:rPr>
          <w:rFonts w:ascii="Roboto Condensed" w:hAnsi="Roboto Condensed"/>
        </w:rPr>
        <w:t xml:space="preserve">by a RedR UK trainer </w:t>
      </w:r>
      <w:r w:rsidRPr="00A23BD1">
        <w:rPr>
          <w:rFonts w:ascii="Roboto Condensed" w:hAnsi="Roboto Condensed"/>
        </w:rPr>
        <w:t xml:space="preserve">prior to the </w:t>
      </w:r>
      <w:r w:rsidR="00CE2D28" w:rsidRPr="00A23BD1">
        <w:rPr>
          <w:rFonts w:ascii="Roboto Condensed" w:hAnsi="Roboto Condensed"/>
        </w:rPr>
        <w:t xml:space="preserve">commencement of the </w:t>
      </w:r>
      <w:r w:rsidRPr="00A23BD1">
        <w:rPr>
          <w:rFonts w:ascii="Roboto Condensed" w:hAnsi="Roboto Condensed"/>
        </w:rPr>
        <w:t xml:space="preserve">training, which will include all rules that </w:t>
      </w:r>
      <w:r w:rsidR="005D792F" w:rsidRPr="00A23BD1">
        <w:rPr>
          <w:rFonts w:ascii="Roboto Condensed" w:hAnsi="Roboto Condensed"/>
        </w:rPr>
        <w:t>training participants</w:t>
      </w:r>
      <w:r w:rsidRPr="00A23BD1">
        <w:rPr>
          <w:rFonts w:ascii="Roboto Condensed" w:hAnsi="Roboto Condensed"/>
        </w:rPr>
        <w:t xml:space="preserve"> must adhere to and the response plan for a confirmed COVID</w:t>
      </w:r>
      <w:r w:rsidR="435E020C" w:rsidRPr="00A23BD1">
        <w:rPr>
          <w:rFonts w:ascii="Roboto Condensed" w:hAnsi="Roboto Condensed"/>
        </w:rPr>
        <w:t>-19</w:t>
      </w:r>
      <w:r w:rsidRPr="00A23BD1">
        <w:rPr>
          <w:rFonts w:ascii="Roboto Condensed" w:hAnsi="Roboto Condensed"/>
        </w:rPr>
        <w:t xml:space="preserve"> case.</w:t>
      </w:r>
    </w:p>
    <w:p w14:paraId="16382C4A" w14:textId="6A42B884" w:rsidR="00AD025A" w:rsidRPr="00674B5C" w:rsidRDefault="00AD025A" w:rsidP="00F41E2A">
      <w:pPr>
        <w:jc w:val="both"/>
        <w:rPr>
          <w:rFonts w:ascii="Roboto Condensed" w:hAnsi="Roboto Condensed"/>
          <w:b/>
          <w:bCs/>
        </w:rPr>
      </w:pPr>
      <w:r w:rsidRPr="00674B5C">
        <w:rPr>
          <w:rFonts w:ascii="Roboto Condensed" w:hAnsi="Roboto Condensed"/>
          <w:b/>
          <w:bCs/>
        </w:rPr>
        <w:t>During Training</w:t>
      </w:r>
    </w:p>
    <w:p w14:paraId="34B015FC" w14:textId="77777777" w:rsidR="004758A4" w:rsidRDefault="35149966" w:rsidP="009D2CE2">
      <w:pPr>
        <w:pStyle w:val="ListParagraph"/>
        <w:numPr>
          <w:ilvl w:val="0"/>
          <w:numId w:val="8"/>
        </w:numPr>
        <w:spacing w:after="120"/>
        <w:contextualSpacing w:val="0"/>
        <w:jc w:val="both"/>
        <w:rPr>
          <w:rFonts w:ascii="Roboto Condensed" w:hAnsi="Roboto Condensed"/>
        </w:rPr>
      </w:pPr>
      <w:r w:rsidRPr="35149966">
        <w:rPr>
          <w:rFonts w:ascii="Roboto Condensed" w:hAnsi="Roboto Condensed"/>
          <w:b/>
          <w:bCs/>
        </w:rPr>
        <w:t>Temperature checks:</w:t>
      </w:r>
      <w:r w:rsidRPr="35149966">
        <w:rPr>
          <w:rFonts w:ascii="Roboto Condensed" w:hAnsi="Roboto Condensed"/>
        </w:rPr>
        <w:t xml:space="preserve"> temperature checks will take place each morning</w:t>
      </w:r>
      <w:r w:rsidR="005C33FA">
        <w:rPr>
          <w:rFonts w:ascii="Roboto Condensed" w:hAnsi="Roboto Condensed"/>
        </w:rPr>
        <w:t xml:space="preserve"> before participants enter training venue</w:t>
      </w:r>
      <w:r w:rsidRPr="35149966">
        <w:rPr>
          <w:rFonts w:ascii="Roboto Condensed" w:hAnsi="Roboto Condensed"/>
        </w:rPr>
        <w:t>.</w:t>
      </w:r>
    </w:p>
    <w:p w14:paraId="1B25E069" w14:textId="63EF75E0" w:rsidR="00AB3587" w:rsidRPr="00674B5C" w:rsidRDefault="35149966" w:rsidP="009D2CE2">
      <w:pPr>
        <w:pStyle w:val="ListParagraph"/>
        <w:numPr>
          <w:ilvl w:val="0"/>
          <w:numId w:val="8"/>
        </w:numPr>
        <w:contextualSpacing w:val="0"/>
        <w:jc w:val="both"/>
        <w:rPr>
          <w:rFonts w:ascii="Roboto Condensed" w:hAnsi="Roboto Condensed"/>
        </w:rPr>
      </w:pPr>
      <w:r w:rsidRPr="35149966">
        <w:rPr>
          <w:rFonts w:ascii="Roboto Condensed" w:hAnsi="Roboto Condensed"/>
          <w:b/>
          <w:bCs/>
        </w:rPr>
        <w:t xml:space="preserve">Social Distancing: </w:t>
      </w:r>
      <w:r w:rsidRPr="35149966">
        <w:rPr>
          <w:rFonts w:ascii="Roboto Condensed" w:hAnsi="Roboto Condensed"/>
        </w:rPr>
        <w:t xml:space="preserve">social distancing of </w:t>
      </w:r>
      <w:r w:rsidR="004758A4">
        <w:rPr>
          <w:rFonts w:ascii="Roboto Condensed" w:hAnsi="Roboto Condensed"/>
        </w:rPr>
        <w:t xml:space="preserve">at least </w:t>
      </w:r>
      <w:r w:rsidR="00897234">
        <w:rPr>
          <w:rFonts w:ascii="Roboto Condensed" w:hAnsi="Roboto Condensed"/>
        </w:rPr>
        <w:t>one</w:t>
      </w:r>
      <w:r w:rsidR="007104A8" w:rsidRPr="00FB1144">
        <w:rPr>
          <w:rFonts w:ascii="Roboto Condensed" w:hAnsi="Roboto Condensed"/>
        </w:rPr>
        <w:t xml:space="preserve"> metre</w:t>
      </w:r>
      <w:r w:rsidRPr="00FB1144">
        <w:rPr>
          <w:rFonts w:ascii="Roboto Condensed" w:hAnsi="Roboto Condensed"/>
        </w:rPr>
        <w:t xml:space="preserve"> should be maintained throughout</w:t>
      </w:r>
      <w:r w:rsidRPr="35149966">
        <w:rPr>
          <w:rFonts w:ascii="Roboto Condensed" w:hAnsi="Roboto Condensed"/>
        </w:rPr>
        <w:t xml:space="preserve">. </w:t>
      </w:r>
    </w:p>
    <w:p w14:paraId="755B6262" w14:textId="28ED130A" w:rsidR="001D5DB2" w:rsidRDefault="776848A7" w:rsidP="009D2CE2">
      <w:pPr>
        <w:pStyle w:val="ListParagraph"/>
        <w:numPr>
          <w:ilvl w:val="0"/>
          <w:numId w:val="8"/>
        </w:numPr>
        <w:contextualSpacing w:val="0"/>
        <w:jc w:val="both"/>
        <w:rPr>
          <w:rFonts w:ascii="Roboto Condensed" w:hAnsi="Roboto Condensed"/>
        </w:rPr>
      </w:pPr>
      <w:r w:rsidRPr="5EA679FA">
        <w:rPr>
          <w:rFonts w:ascii="Roboto Condensed" w:hAnsi="Roboto Condensed"/>
          <w:b/>
          <w:bCs/>
        </w:rPr>
        <w:t xml:space="preserve">Face coverings: </w:t>
      </w:r>
      <w:r w:rsidRPr="5EA679FA">
        <w:rPr>
          <w:rFonts w:ascii="Roboto Condensed" w:hAnsi="Roboto Condensed"/>
        </w:rPr>
        <w:t>face coverings are mandatory while inside buildings</w:t>
      </w:r>
      <w:r w:rsidR="009B1E92">
        <w:rPr>
          <w:rFonts w:ascii="Roboto Condensed" w:hAnsi="Roboto Condensed"/>
        </w:rPr>
        <w:t xml:space="preserve"> and must always be worn inside</w:t>
      </w:r>
      <w:r w:rsidR="00B63DB3" w:rsidRPr="00A24381">
        <w:rPr>
          <w:rFonts w:ascii="Roboto Condensed" w:hAnsi="Roboto Condensed"/>
        </w:rPr>
        <w:t xml:space="preserve">, </w:t>
      </w:r>
      <w:r w:rsidR="00B63DB3" w:rsidRPr="00C26E59">
        <w:rPr>
          <w:rFonts w:ascii="Roboto Condensed" w:hAnsi="Roboto Condensed"/>
        </w:rPr>
        <w:t>unless eating or drinking</w:t>
      </w:r>
      <w:r w:rsidRPr="00A24381">
        <w:rPr>
          <w:rFonts w:ascii="Roboto Condensed" w:hAnsi="Roboto Condensed"/>
        </w:rPr>
        <w:t xml:space="preserve">. </w:t>
      </w:r>
      <w:r w:rsidR="0081441D" w:rsidRPr="00A24381">
        <w:rPr>
          <w:rFonts w:ascii="Roboto Condensed" w:hAnsi="Roboto Condensed"/>
        </w:rPr>
        <w:t xml:space="preserve"> </w:t>
      </w:r>
      <w:r w:rsidR="006F6BFB" w:rsidRPr="00A24381">
        <w:rPr>
          <w:rFonts w:ascii="Roboto Condensed" w:hAnsi="Roboto Condensed"/>
        </w:rPr>
        <w:t>Eating arrangements for each learning event will be confirmed in</w:t>
      </w:r>
      <w:r w:rsidR="00C9312C">
        <w:rPr>
          <w:rFonts w:ascii="Roboto Condensed" w:hAnsi="Roboto Condensed"/>
        </w:rPr>
        <w:t xml:space="preserve"> the</w:t>
      </w:r>
      <w:r w:rsidR="006F6BFB" w:rsidRPr="00A24381">
        <w:rPr>
          <w:rFonts w:ascii="Roboto Condensed" w:hAnsi="Roboto Condensed"/>
        </w:rPr>
        <w:t xml:space="preserve"> joining instructions</w:t>
      </w:r>
      <w:r w:rsidR="00C2220C" w:rsidRPr="00A24381">
        <w:rPr>
          <w:rFonts w:ascii="Roboto Condensed" w:hAnsi="Roboto Condensed"/>
        </w:rPr>
        <w:t xml:space="preserve"> you will receive from </w:t>
      </w:r>
      <w:r w:rsidR="00C9312C">
        <w:rPr>
          <w:rFonts w:ascii="Roboto Condensed" w:hAnsi="Roboto Condensed"/>
        </w:rPr>
        <w:t xml:space="preserve">a </w:t>
      </w:r>
      <w:r w:rsidR="00C2220C" w:rsidRPr="00A24381">
        <w:rPr>
          <w:rFonts w:ascii="Roboto Condensed" w:hAnsi="Roboto Condensed"/>
        </w:rPr>
        <w:t>RedR UK staff member</w:t>
      </w:r>
      <w:r w:rsidR="00A24381" w:rsidRPr="00A24381">
        <w:rPr>
          <w:rFonts w:ascii="Roboto Condensed" w:hAnsi="Roboto Condensed"/>
        </w:rPr>
        <w:t>.</w:t>
      </w:r>
      <w:r w:rsidRPr="5EA679FA">
        <w:rPr>
          <w:rFonts w:ascii="Roboto Condensed" w:hAnsi="Roboto Condensed"/>
        </w:rPr>
        <w:t xml:space="preserve"> Face coverings must be worn while seated in training rooms</w:t>
      </w:r>
      <w:r w:rsidR="00E373EA">
        <w:rPr>
          <w:rFonts w:ascii="Roboto Condensed" w:hAnsi="Roboto Condensed"/>
        </w:rPr>
        <w:t xml:space="preserve"> and w</w:t>
      </w:r>
      <w:r w:rsidRPr="5EA679FA">
        <w:rPr>
          <w:rFonts w:ascii="Roboto Condensed" w:hAnsi="Roboto Condensed"/>
        </w:rPr>
        <w:t>hen taking part in group work</w:t>
      </w:r>
      <w:r w:rsidR="00E127EF">
        <w:rPr>
          <w:rFonts w:ascii="Roboto Condensed" w:hAnsi="Roboto Condensed"/>
        </w:rPr>
        <w:t>.</w:t>
      </w:r>
      <w:r w:rsidR="00012C5A" w:rsidRPr="00012C5A">
        <w:t xml:space="preserve"> </w:t>
      </w:r>
      <w:r w:rsidR="00012C5A" w:rsidRPr="00EB7FBD">
        <w:rPr>
          <w:rFonts w:ascii="Roboto Condensed" w:hAnsi="Roboto Condensed"/>
        </w:rPr>
        <w:t>T</w:t>
      </w:r>
      <w:r w:rsidR="00012C5A" w:rsidRPr="00294645">
        <w:rPr>
          <w:rFonts w:ascii="Roboto Condensed" w:hAnsi="Roboto Condensed"/>
        </w:rPr>
        <w:t>here are three types of masks that WHO recommend</w:t>
      </w:r>
      <w:r w:rsidR="000F58EF" w:rsidRPr="00294645">
        <w:rPr>
          <w:rFonts w:ascii="Roboto Condensed" w:hAnsi="Roboto Condensed"/>
        </w:rPr>
        <w:t xml:space="preserve">s </w:t>
      </w:r>
      <w:r w:rsidR="00012C5A" w:rsidRPr="00294645">
        <w:rPr>
          <w:rFonts w:ascii="Roboto Condensed" w:hAnsi="Roboto Condensed"/>
        </w:rPr>
        <w:t>for the public</w:t>
      </w:r>
      <w:r w:rsidR="000F58EF" w:rsidRPr="00294645">
        <w:rPr>
          <w:rFonts w:ascii="Roboto Condensed" w:hAnsi="Roboto Condensed"/>
        </w:rPr>
        <w:t xml:space="preserve"> – see </w:t>
      </w:r>
      <w:r w:rsidR="00294645" w:rsidRPr="00294645">
        <w:rPr>
          <w:rFonts w:ascii="Roboto Condensed" w:hAnsi="Roboto Condensed"/>
        </w:rPr>
        <w:t xml:space="preserve">on the link here </w:t>
      </w:r>
      <w:hyperlink r:id="rId13" w:history="1">
        <w:r w:rsidR="00294645" w:rsidRPr="00EB7FBD">
          <w:rPr>
            <w:rStyle w:val="Hyperlink"/>
            <w:rFonts w:ascii="Roboto Condensed" w:hAnsi="Roboto Condensed"/>
          </w:rPr>
          <w:t>Coronavirus disease (COVID-19): Masks (who.int)</w:t>
        </w:r>
      </w:hyperlink>
      <w:r w:rsidR="000F58EF">
        <w:rPr>
          <w:rFonts w:ascii="Roboto Condensed" w:hAnsi="Roboto Condensed"/>
        </w:rPr>
        <w:t xml:space="preserve"> </w:t>
      </w:r>
    </w:p>
    <w:p w14:paraId="096B61F2" w14:textId="2F06793E" w:rsidR="001D5DB2" w:rsidRPr="001D5DB2" w:rsidRDefault="35149966" w:rsidP="009D2CE2">
      <w:pPr>
        <w:pStyle w:val="ListParagraph"/>
        <w:numPr>
          <w:ilvl w:val="0"/>
          <w:numId w:val="8"/>
        </w:numPr>
        <w:contextualSpacing w:val="0"/>
        <w:jc w:val="both"/>
        <w:rPr>
          <w:rFonts w:eastAsiaTheme="minorEastAsia"/>
        </w:rPr>
      </w:pPr>
      <w:r w:rsidRPr="35149966">
        <w:rPr>
          <w:rFonts w:ascii="Roboto Condensed" w:hAnsi="Roboto Condensed"/>
          <w:b/>
          <w:bCs/>
        </w:rPr>
        <w:t>Symptom Reporting:</w:t>
      </w:r>
      <w:r w:rsidRPr="35149966">
        <w:rPr>
          <w:rFonts w:ascii="Roboto Condensed" w:hAnsi="Roboto Condensed"/>
        </w:rPr>
        <w:t xml:space="preserve">  If </w:t>
      </w:r>
      <w:r w:rsidR="00D542D9">
        <w:rPr>
          <w:rFonts w:ascii="Roboto Condensed" w:hAnsi="Roboto Condensed"/>
        </w:rPr>
        <w:t xml:space="preserve">a </w:t>
      </w:r>
      <w:r w:rsidR="00967EBA">
        <w:rPr>
          <w:rFonts w:ascii="Roboto Condensed" w:hAnsi="Roboto Condensed"/>
        </w:rPr>
        <w:t>participant</w:t>
      </w:r>
      <w:r w:rsidRPr="35149966">
        <w:rPr>
          <w:rFonts w:ascii="Roboto Condensed" w:hAnsi="Roboto Condensed"/>
        </w:rPr>
        <w:t xml:space="preserve"> develop</w:t>
      </w:r>
      <w:r w:rsidR="00967EBA">
        <w:rPr>
          <w:rFonts w:ascii="Roboto Condensed" w:hAnsi="Roboto Condensed"/>
        </w:rPr>
        <w:t>s</w:t>
      </w:r>
      <w:r w:rsidRPr="35149966">
        <w:rPr>
          <w:rFonts w:ascii="Roboto Condensed" w:hAnsi="Roboto Condensed"/>
        </w:rPr>
        <w:t xml:space="preserve"> </w:t>
      </w:r>
      <w:hyperlink r:id="rId14" w:anchor="tab=tab_3" w:history="1">
        <w:r w:rsidRPr="008D6919">
          <w:rPr>
            <w:rStyle w:val="Hyperlink"/>
            <w:rFonts w:ascii="Roboto Condensed" w:hAnsi="Roboto Condensed"/>
          </w:rPr>
          <w:t>symptoms</w:t>
        </w:r>
      </w:hyperlink>
      <w:r w:rsidR="1C92111C" w:rsidRPr="008844BE">
        <w:rPr>
          <w:rFonts w:ascii="Roboto Condensed" w:hAnsi="Roboto Condensed"/>
        </w:rPr>
        <w:t xml:space="preserve"> </w:t>
      </w:r>
      <w:r w:rsidRPr="008844BE">
        <w:rPr>
          <w:rFonts w:ascii="Roboto Condensed" w:hAnsi="Roboto Condensed"/>
        </w:rPr>
        <w:t>w</w:t>
      </w:r>
      <w:r w:rsidRPr="35149966">
        <w:rPr>
          <w:rFonts w:ascii="Roboto Condensed" w:hAnsi="Roboto Condensed"/>
        </w:rPr>
        <w:t xml:space="preserve">hilst at the </w:t>
      </w:r>
      <w:r w:rsidR="00967EBA">
        <w:rPr>
          <w:rFonts w:ascii="Roboto Condensed" w:hAnsi="Roboto Condensed"/>
        </w:rPr>
        <w:t>training</w:t>
      </w:r>
      <w:r w:rsidRPr="35149966">
        <w:rPr>
          <w:rFonts w:ascii="Roboto Condensed" w:hAnsi="Roboto Condensed"/>
        </w:rPr>
        <w:t xml:space="preserve">, </w:t>
      </w:r>
      <w:r w:rsidR="0017681B">
        <w:rPr>
          <w:rFonts w:ascii="Roboto Condensed" w:hAnsi="Roboto Condensed"/>
        </w:rPr>
        <w:t>they</w:t>
      </w:r>
      <w:r w:rsidRPr="35149966">
        <w:rPr>
          <w:rFonts w:ascii="Roboto Condensed" w:hAnsi="Roboto Condensed"/>
        </w:rPr>
        <w:t xml:space="preserve"> must leave site immediately and must inform </w:t>
      </w:r>
      <w:r w:rsidR="00084665">
        <w:rPr>
          <w:rFonts w:ascii="Roboto Condensed" w:hAnsi="Roboto Condensed"/>
        </w:rPr>
        <w:t>training organi</w:t>
      </w:r>
      <w:r w:rsidR="0077413F">
        <w:rPr>
          <w:rFonts w:ascii="Roboto Condensed" w:hAnsi="Roboto Condensed"/>
        </w:rPr>
        <w:t>s</w:t>
      </w:r>
      <w:r w:rsidR="00084665">
        <w:rPr>
          <w:rFonts w:ascii="Roboto Condensed" w:hAnsi="Roboto Condensed"/>
        </w:rPr>
        <w:t>ers</w:t>
      </w:r>
      <w:r w:rsidRPr="35149966">
        <w:rPr>
          <w:rFonts w:ascii="Roboto Condensed" w:hAnsi="Roboto Condensed"/>
        </w:rPr>
        <w:t>. RedR UK will not be responsible for arranging transport offsite for any participant or visitors. If you used public transport to reach the training venue, please notify your employer. Your employer should agree with your alternative means of leaving site that do not require the use of public transport. If you are feeling too unwell to travel you must seek medical advice immediately. If you do so, please notify reception to assist with directing the ambulance.</w:t>
      </w:r>
    </w:p>
    <w:p w14:paraId="65DED14C" w14:textId="77777777" w:rsidR="00D62501" w:rsidRDefault="00D62501" w:rsidP="000F6C1A">
      <w:pPr>
        <w:spacing w:line="276" w:lineRule="auto"/>
        <w:jc w:val="both"/>
        <w:rPr>
          <w:rFonts w:ascii="Roboto Condensed" w:hAnsi="Roboto Condensed"/>
          <w:b/>
          <w:bCs/>
        </w:rPr>
      </w:pPr>
    </w:p>
    <w:p w14:paraId="2E844D85" w14:textId="52B787BA" w:rsidR="000F6C1A" w:rsidRPr="00674B5C" w:rsidRDefault="000F6C1A" w:rsidP="000F6C1A">
      <w:pPr>
        <w:spacing w:line="276" w:lineRule="auto"/>
        <w:jc w:val="both"/>
        <w:rPr>
          <w:rFonts w:ascii="Roboto Condensed" w:hAnsi="Roboto Condensed"/>
          <w:b/>
          <w:bCs/>
        </w:rPr>
      </w:pPr>
      <w:r w:rsidRPr="00674B5C">
        <w:rPr>
          <w:rFonts w:ascii="Roboto Condensed" w:hAnsi="Roboto Condensed"/>
          <w:b/>
          <w:bCs/>
        </w:rPr>
        <w:lastRenderedPageBreak/>
        <w:t>Post Training</w:t>
      </w:r>
    </w:p>
    <w:p w14:paraId="249EAA01" w14:textId="0DCAD492" w:rsidR="000F6C1A" w:rsidRPr="009D2CE2" w:rsidRDefault="000F6C1A" w:rsidP="009D2CE2">
      <w:pPr>
        <w:pStyle w:val="ListParagraph"/>
        <w:numPr>
          <w:ilvl w:val="0"/>
          <w:numId w:val="7"/>
        </w:numPr>
        <w:spacing w:line="276" w:lineRule="auto"/>
        <w:jc w:val="both"/>
        <w:rPr>
          <w:rFonts w:eastAsiaTheme="minorEastAsia"/>
          <w:b/>
        </w:rPr>
      </w:pPr>
      <w:r w:rsidRPr="009D2CE2">
        <w:rPr>
          <w:rFonts w:ascii="Roboto Condensed" w:hAnsi="Roboto Condensed"/>
          <w:b/>
          <w:bCs/>
        </w:rPr>
        <w:t xml:space="preserve">Symptom </w:t>
      </w:r>
      <w:r w:rsidR="40126E89" w:rsidRPr="009D2CE2">
        <w:rPr>
          <w:rFonts w:ascii="Roboto Condensed" w:hAnsi="Roboto Condensed"/>
          <w:b/>
          <w:bCs/>
        </w:rPr>
        <w:t>r</w:t>
      </w:r>
      <w:r w:rsidRPr="009D2CE2">
        <w:rPr>
          <w:rFonts w:ascii="Roboto Condensed" w:hAnsi="Roboto Condensed"/>
          <w:b/>
          <w:bCs/>
        </w:rPr>
        <w:t xml:space="preserve">eporting: </w:t>
      </w:r>
      <w:r w:rsidRPr="009D2CE2">
        <w:rPr>
          <w:rFonts w:ascii="Roboto Condensed" w:hAnsi="Roboto Condensed"/>
        </w:rPr>
        <w:t xml:space="preserve">after the course, if you develop symptoms within </w:t>
      </w:r>
      <w:r w:rsidR="5344B6BD" w:rsidRPr="4D821134">
        <w:rPr>
          <w:rFonts w:ascii="Roboto Condensed" w:hAnsi="Roboto Condensed"/>
        </w:rPr>
        <w:t>14</w:t>
      </w:r>
      <w:r w:rsidRPr="009D2CE2">
        <w:rPr>
          <w:rFonts w:ascii="Roboto Condensed" w:hAnsi="Roboto Condensed"/>
        </w:rPr>
        <w:t xml:space="preserve">-days, you should contact the RedR </w:t>
      </w:r>
      <w:r w:rsidR="2E9AC2F8" w:rsidRPr="009D2CE2">
        <w:rPr>
          <w:rFonts w:ascii="Roboto Condensed" w:hAnsi="Roboto Condensed"/>
        </w:rPr>
        <w:t xml:space="preserve">UK </w:t>
      </w:r>
      <w:r w:rsidRPr="009D2CE2">
        <w:rPr>
          <w:rFonts w:ascii="Roboto Condensed" w:hAnsi="Roboto Condensed"/>
        </w:rPr>
        <w:t>staff member administrating the course to let them know.</w:t>
      </w:r>
      <w:r w:rsidR="1D29D457" w:rsidRPr="4D821134">
        <w:rPr>
          <w:rFonts w:ascii="Roboto Condensed" w:hAnsi="Roboto Condensed"/>
        </w:rPr>
        <w:t xml:space="preserve">  </w:t>
      </w:r>
      <w:r w:rsidR="00943227" w:rsidRPr="008844BE">
        <w:rPr>
          <w:rFonts w:ascii="Roboto Condensed" w:hAnsi="Roboto Condensed"/>
        </w:rPr>
        <w:t>(</w:t>
      </w:r>
      <w:r w:rsidR="007A2EE6">
        <w:rPr>
          <w:rFonts w:ascii="Roboto Condensed" w:hAnsi="Roboto Condensed"/>
        </w:rPr>
        <w:t xml:space="preserve">See WHO </w:t>
      </w:r>
      <w:r w:rsidR="0070272D">
        <w:rPr>
          <w:rFonts w:ascii="Roboto Condensed" w:hAnsi="Roboto Condensed"/>
        </w:rPr>
        <w:t xml:space="preserve">advisory on </w:t>
      </w:r>
      <w:hyperlink r:id="rId15" w:history="1">
        <w:r w:rsidR="0070272D" w:rsidRPr="00A92B37">
          <w:rPr>
            <w:rStyle w:val="Hyperlink"/>
            <w:rFonts w:ascii="Roboto Condensed" w:hAnsi="Roboto Condensed"/>
          </w:rPr>
          <w:t>symptoms</w:t>
        </w:r>
      </w:hyperlink>
      <w:r w:rsidR="00A92B37">
        <w:rPr>
          <w:rFonts w:ascii="Roboto Condensed" w:hAnsi="Roboto Condensed"/>
        </w:rPr>
        <w:t>.</w:t>
      </w:r>
    </w:p>
    <w:p w14:paraId="75ECB529" w14:textId="0946128B" w:rsidR="000F6C1A" w:rsidRPr="009D2CE2" w:rsidRDefault="000F6C1A" w:rsidP="009D2CE2">
      <w:pPr>
        <w:pStyle w:val="ListParagraph"/>
        <w:numPr>
          <w:ilvl w:val="0"/>
          <w:numId w:val="7"/>
        </w:numPr>
        <w:spacing w:line="276" w:lineRule="auto"/>
        <w:jc w:val="both"/>
        <w:rPr>
          <w:rFonts w:ascii="Roboto Condensed" w:hAnsi="Roboto Condensed"/>
          <w:b/>
          <w:bCs/>
        </w:rPr>
      </w:pPr>
      <w:r w:rsidRPr="009D2CE2">
        <w:rPr>
          <w:rFonts w:ascii="Roboto Condensed" w:hAnsi="Roboto Condensed"/>
          <w:b/>
          <w:bCs/>
        </w:rPr>
        <w:t xml:space="preserve">Participant </w:t>
      </w:r>
      <w:r w:rsidR="7C634ECE" w:rsidRPr="009D2CE2">
        <w:rPr>
          <w:rFonts w:ascii="Roboto Condensed" w:hAnsi="Roboto Condensed"/>
          <w:b/>
          <w:bCs/>
        </w:rPr>
        <w:t>d</w:t>
      </w:r>
      <w:r w:rsidRPr="009D2CE2">
        <w:rPr>
          <w:rFonts w:ascii="Roboto Condensed" w:hAnsi="Roboto Condensed"/>
          <w:b/>
          <w:bCs/>
        </w:rPr>
        <w:t xml:space="preserve">ata: </w:t>
      </w:r>
      <w:r w:rsidRPr="009D2CE2">
        <w:rPr>
          <w:rFonts w:ascii="Roboto Condensed" w:hAnsi="Roboto Condensed"/>
        </w:rPr>
        <w:t>COVID</w:t>
      </w:r>
      <w:r w:rsidR="67645154" w:rsidRPr="009D2CE2">
        <w:rPr>
          <w:rFonts w:ascii="Roboto Condensed" w:hAnsi="Roboto Condensed"/>
        </w:rPr>
        <w:t>-19</w:t>
      </w:r>
      <w:r w:rsidRPr="009D2CE2">
        <w:rPr>
          <w:rFonts w:ascii="Roboto Condensed" w:hAnsi="Roboto Condensed"/>
        </w:rPr>
        <w:t xml:space="preserve"> declarations will </w:t>
      </w:r>
      <w:r w:rsidR="16CEBC34" w:rsidRPr="009D2CE2">
        <w:rPr>
          <w:rFonts w:ascii="Roboto Condensed" w:hAnsi="Roboto Condensed"/>
        </w:rPr>
        <w:t xml:space="preserve">be </w:t>
      </w:r>
      <w:r w:rsidRPr="009D2CE2">
        <w:rPr>
          <w:rFonts w:ascii="Roboto Condensed" w:hAnsi="Roboto Condensed"/>
        </w:rPr>
        <w:t xml:space="preserve">kept for 21-days from the last day of the course. Should anyone report symptoms, </w:t>
      </w:r>
      <w:r w:rsidR="00E21C60" w:rsidRPr="009D2CE2">
        <w:rPr>
          <w:rFonts w:ascii="Roboto Condensed" w:hAnsi="Roboto Condensed"/>
        </w:rPr>
        <w:t>all participants and staff</w:t>
      </w:r>
      <w:r w:rsidRPr="009D2CE2">
        <w:rPr>
          <w:rFonts w:ascii="Roboto Condensed" w:hAnsi="Roboto Condensed"/>
        </w:rPr>
        <w:t xml:space="preserve"> will be notified and informed of the likely risk of transmission. This could require you to self-isolate</w:t>
      </w:r>
      <w:r w:rsidR="00E21C60" w:rsidRPr="009D2CE2">
        <w:rPr>
          <w:rFonts w:ascii="Roboto Condensed" w:hAnsi="Roboto Condensed"/>
        </w:rPr>
        <w:t>, depend</w:t>
      </w:r>
      <w:r w:rsidR="009D2CE2" w:rsidRPr="009D2CE2">
        <w:rPr>
          <w:rFonts w:ascii="Roboto Condensed" w:hAnsi="Roboto Condensed"/>
        </w:rPr>
        <w:t>ing on the rules in place in the country of the training</w:t>
      </w:r>
      <w:r w:rsidRPr="009D2CE2">
        <w:rPr>
          <w:rFonts w:ascii="Roboto Condensed" w:hAnsi="Roboto Condensed"/>
        </w:rPr>
        <w:t>.</w:t>
      </w:r>
    </w:p>
    <w:p w14:paraId="568CAE87" w14:textId="47CE7F2C" w:rsidR="00E155E7" w:rsidRPr="00674B5C" w:rsidRDefault="00E155E7" w:rsidP="008728F2">
      <w:pPr>
        <w:spacing w:line="276" w:lineRule="auto"/>
        <w:jc w:val="both"/>
        <w:rPr>
          <w:rFonts w:ascii="Roboto Condensed" w:hAnsi="Roboto Condensed"/>
          <w:b/>
          <w:bCs/>
        </w:rPr>
      </w:pPr>
      <w:r w:rsidRPr="00674B5C">
        <w:rPr>
          <w:rFonts w:ascii="Roboto Condensed" w:hAnsi="Roboto Condensed"/>
          <w:b/>
          <w:bCs/>
        </w:rPr>
        <w:t>General Measures:</w:t>
      </w:r>
    </w:p>
    <w:p w14:paraId="211B8363" w14:textId="58B6FBB6" w:rsidR="573F2AF3" w:rsidRPr="00A23BD1" w:rsidRDefault="573F2AF3" w:rsidP="00A23BD1">
      <w:pPr>
        <w:pStyle w:val="ListParagraph"/>
        <w:numPr>
          <w:ilvl w:val="0"/>
          <w:numId w:val="6"/>
        </w:numPr>
        <w:spacing w:after="120" w:line="276" w:lineRule="auto"/>
        <w:ind w:left="714" w:hanging="357"/>
        <w:jc w:val="both"/>
        <w:rPr>
          <w:rFonts w:eastAsiaTheme="minorEastAsia"/>
          <w:b/>
          <w:bCs/>
        </w:rPr>
      </w:pPr>
      <w:r w:rsidRPr="5EA679FA">
        <w:rPr>
          <w:rFonts w:ascii="Roboto Condensed" w:hAnsi="Roboto Condensed"/>
          <w:b/>
          <w:bCs/>
        </w:rPr>
        <w:t>Cleaning:</w:t>
      </w:r>
      <w:r w:rsidRPr="5EA679FA">
        <w:rPr>
          <w:rFonts w:ascii="Roboto Condensed" w:hAnsi="Roboto Condensed"/>
        </w:rPr>
        <w:t xml:space="preserve"> training venue providers will clean training room</w:t>
      </w:r>
      <w:r w:rsidR="00A23BD1">
        <w:rPr>
          <w:rFonts w:ascii="Roboto Condensed" w:hAnsi="Roboto Condensed"/>
        </w:rPr>
        <w:t>s</w:t>
      </w:r>
      <w:r w:rsidRPr="5EA679FA">
        <w:rPr>
          <w:rFonts w:ascii="Roboto Condensed" w:hAnsi="Roboto Condensed"/>
        </w:rPr>
        <w:t xml:space="preserve"> and furniture daily.  Each desk will have hand saniti</w:t>
      </w:r>
      <w:r w:rsidR="009D2CE2">
        <w:rPr>
          <w:rFonts w:ascii="Roboto Condensed" w:hAnsi="Roboto Condensed"/>
        </w:rPr>
        <w:t>s</w:t>
      </w:r>
      <w:r w:rsidRPr="5EA679FA">
        <w:rPr>
          <w:rFonts w:ascii="Roboto Condensed" w:hAnsi="Roboto Condensed"/>
        </w:rPr>
        <w:t xml:space="preserve">ers and desk </w:t>
      </w:r>
      <w:r w:rsidR="00AD4EEE">
        <w:rPr>
          <w:rFonts w:ascii="Roboto Condensed" w:hAnsi="Roboto Condensed"/>
        </w:rPr>
        <w:t>disinfection equipment.</w:t>
      </w:r>
    </w:p>
    <w:p w14:paraId="50477485" w14:textId="34B13226" w:rsidR="00E155E7" w:rsidRPr="00341B37" w:rsidRDefault="00E155E7" w:rsidP="00A23BD1">
      <w:pPr>
        <w:pStyle w:val="ListParagraph"/>
        <w:numPr>
          <w:ilvl w:val="0"/>
          <w:numId w:val="6"/>
        </w:numPr>
        <w:spacing w:after="120" w:line="276" w:lineRule="auto"/>
        <w:ind w:left="714" w:hanging="357"/>
        <w:contextualSpacing w:val="0"/>
        <w:jc w:val="both"/>
        <w:rPr>
          <w:rFonts w:ascii="Roboto Condensed" w:hAnsi="Roboto Condensed"/>
          <w:b/>
          <w:bCs/>
        </w:rPr>
      </w:pPr>
      <w:r w:rsidRPr="5EA679FA">
        <w:rPr>
          <w:rFonts w:ascii="Roboto Condensed" w:hAnsi="Roboto Condensed"/>
          <w:b/>
          <w:bCs/>
        </w:rPr>
        <w:t xml:space="preserve">Capacity </w:t>
      </w:r>
      <w:r w:rsidR="3C19843D" w:rsidRPr="5EA679FA">
        <w:rPr>
          <w:rFonts w:ascii="Roboto Condensed" w:hAnsi="Roboto Condensed"/>
          <w:b/>
          <w:bCs/>
        </w:rPr>
        <w:t>l</w:t>
      </w:r>
      <w:r w:rsidRPr="5EA679FA">
        <w:rPr>
          <w:rFonts w:ascii="Roboto Condensed" w:hAnsi="Roboto Condensed"/>
          <w:b/>
          <w:bCs/>
        </w:rPr>
        <w:t xml:space="preserve">imits: </w:t>
      </w:r>
      <w:r w:rsidRPr="5EA679FA">
        <w:rPr>
          <w:rFonts w:ascii="Roboto Condensed" w:hAnsi="Roboto Condensed"/>
        </w:rPr>
        <w:t xml:space="preserve">courses are limited to a maximum of </w:t>
      </w:r>
      <w:r w:rsidR="005B06BD" w:rsidRPr="5EA679FA">
        <w:rPr>
          <w:rFonts w:ascii="Roboto Condensed" w:hAnsi="Roboto Condensed"/>
        </w:rPr>
        <w:t>2</w:t>
      </w:r>
      <w:r w:rsidR="0A1707D6" w:rsidRPr="5EA679FA">
        <w:rPr>
          <w:rFonts w:ascii="Roboto Condensed" w:hAnsi="Roboto Condensed"/>
        </w:rPr>
        <w:t>0</w:t>
      </w:r>
      <w:r w:rsidR="005B06BD" w:rsidRPr="5EA679FA">
        <w:rPr>
          <w:rFonts w:ascii="Roboto Condensed" w:hAnsi="Roboto Condensed"/>
        </w:rPr>
        <w:t xml:space="preserve"> </w:t>
      </w:r>
      <w:r w:rsidRPr="5EA679FA">
        <w:rPr>
          <w:rFonts w:ascii="Roboto Condensed" w:hAnsi="Roboto Condensed"/>
        </w:rPr>
        <w:t>people.</w:t>
      </w:r>
    </w:p>
    <w:p w14:paraId="485AA45E" w14:textId="576D7A2F" w:rsidR="00341B37" w:rsidRPr="00341B37" w:rsidRDefault="00E155E7" w:rsidP="009D2CE2">
      <w:pPr>
        <w:pStyle w:val="ListParagraph"/>
        <w:numPr>
          <w:ilvl w:val="0"/>
          <w:numId w:val="6"/>
        </w:numPr>
        <w:spacing w:after="120" w:line="276" w:lineRule="auto"/>
        <w:contextualSpacing w:val="0"/>
        <w:jc w:val="both"/>
        <w:rPr>
          <w:rFonts w:eastAsiaTheme="minorEastAsia"/>
          <w:b/>
        </w:rPr>
      </w:pPr>
      <w:r w:rsidRPr="5EA679FA">
        <w:rPr>
          <w:rFonts w:ascii="Roboto Condensed" w:hAnsi="Roboto Condensed"/>
          <w:b/>
          <w:bCs/>
        </w:rPr>
        <w:t xml:space="preserve">Ventilation: </w:t>
      </w:r>
      <w:r w:rsidR="000F6C1A" w:rsidRPr="5EA679FA">
        <w:rPr>
          <w:rFonts w:ascii="Roboto Condensed" w:hAnsi="Roboto Condensed"/>
        </w:rPr>
        <w:t>windows a</w:t>
      </w:r>
      <w:r w:rsidR="00437C62">
        <w:rPr>
          <w:rFonts w:ascii="Roboto Condensed" w:hAnsi="Roboto Condensed"/>
        </w:rPr>
        <w:t>nd</w:t>
      </w:r>
      <w:r w:rsidR="000F6C1A" w:rsidRPr="5EA679FA">
        <w:rPr>
          <w:rFonts w:ascii="Roboto Condensed" w:hAnsi="Roboto Condensed"/>
        </w:rPr>
        <w:t xml:space="preserve"> doors will be kept open to allow natural ventilation</w:t>
      </w:r>
      <w:r w:rsidR="2B30FA1A" w:rsidRPr="4D821134">
        <w:rPr>
          <w:rFonts w:ascii="Roboto Condensed" w:hAnsi="Roboto Condensed"/>
        </w:rPr>
        <w:t xml:space="preserve"> </w:t>
      </w:r>
      <w:r w:rsidR="2B30FA1A" w:rsidRPr="4D821134">
        <w:rPr>
          <w:rFonts w:ascii="Roboto Condensed" w:eastAsia="Roboto Condensed" w:hAnsi="Roboto Condensed" w:cs="Roboto Condensed"/>
        </w:rPr>
        <w:t>(it is advisable to bring warm clothing because of this, regardless of the season)</w:t>
      </w:r>
      <w:r w:rsidR="695F29F6" w:rsidRPr="4D821134">
        <w:rPr>
          <w:rFonts w:ascii="Roboto Condensed" w:hAnsi="Roboto Condensed"/>
        </w:rPr>
        <w:t>.</w:t>
      </w:r>
    </w:p>
    <w:p w14:paraId="32B867E1" w14:textId="551D4F74" w:rsidR="008728F2" w:rsidRPr="00674B5C" w:rsidRDefault="00C5205D" w:rsidP="009D2CE2">
      <w:pPr>
        <w:pStyle w:val="ListParagraph"/>
        <w:numPr>
          <w:ilvl w:val="0"/>
          <w:numId w:val="6"/>
        </w:numPr>
        <w:spacing w:after="120" w:line="276" w:lineRule="auto"/>
        <w:contextualSpacing w:val="0"/>
        <w:jc w:val="both"/>
        <w:rPr>
          <w:rFonts w:ascii="Roboto Condensed" w:hAnsi="Roboto Condensed"/>
          <w:b/>
          <w:bCs/>
        </w:rPr>
      </w:pPr>
      <w:r w:rsidRPr="5EA679FA">
        <w:rPr>
          <w:rFonts w:ascii="Roboto Condensed" w:hAnsi="Roboto Condensed"/>
          <w:b/>
          <w:bCs/>
        </w:rPr>
        <w:t xml:space="preserve">Sharing </w:t>
      </w:r>
      <w:r w:rsidR="50AA13D5" w:rsidRPr="5EA679FA">
        <w:rPr>
          <w:rFonts w:ascii="Roboto Condensed" w:hAnsi="Roboto Condensed"/>
          <w:b/>
          <w:bCs/>
        </w:rPr>
        <w:t>e</w:t>
      </w:r>
      <w:r w:rsidRPr="5EA679FA">
        <w:rPr>
          <w:rFonts w:ascii="Roboto Condensed" w:hAnsi="Roboto Condensed"/>
          <w:b/>
          <w:bCs/>
        </w:rPr>
        <w:t xml:space="preserve">quipment: </w:t>
      </w:r>
      <w:r w:rsidRPr="5EA679FA">
        <w:rPr>
          <w:rFonts w:ascii="Roboto Condensed" w:hAnsi="Roboto Condensed"/>
        </w:rPr>
        <w:t xml:space="preserve">where there is a need to handle equipment (display items, books, pens, etc.) you should ensure that you sanitise your hands </w:t>
      </w:r>
      <w:r w:rsidR="00363799">
        <w:rPr>
          <w:rFonts w:ascii="Roboto Condensed" w:hAnsi="Roboto Condensed"/>
        </w:rPr>
        <w:t>before and after</w:t>
      </w:r>
      <w:r w:rsidRPr="5EA679FA">
        <w:rPr>
          <w:rFonts w:ascii="Roboto Condensed" w:hAnsi="Roboto Condensed"/>
        </w:rPr>
        <w:t xml:space="preserve"> with hand gel.</w:t>
      </w:r>
      <w:r w:rsidR="7C7473BF" w:rsidRPr="5EA679FA">
        <w:rPr>
          <w:rFonts w:ascii="Roboto Condensed" w:hAnsi="Roboto Condensed"/>
        </w:rPr>
        <w:t xml:space="preserve"> </w:t>
      </w:r>
      <w:r w:rsidR="005B06BD" w:rsidRPr="5EA679FA">
        <w:rPr>
          <w:rFonts w:ascii="Roboto Condensed" w:hAnsi="Roboto Condensed"/>
        </w:rPr>
        <w:t xml:space="preserve"> </w:t>
      </w:r>
    </w:p>
    <w:p w14:paraId="5DF5F6CD" w14:textId="7F9F8D9D" w:rsidR="5EA679FA" w:rsidRDefault="5EA679FA" w:rsidP="5EA679FA">
      <w:pPr>
        <w:spacing w:after="0" w:line="276" w:lineRule="auto"/>
        <w:jc w:val="both"/>
        <w:rPr>
          <w:rFonts w:ascii="Roboto Condensed" w:hAnsi="Roboto Condensed"/>
        </w:rPr>
      </w:pPr>
    </w:p>
    <w:p w14:paraId="629FE42E" w14:textId="48AF4EEE" w:rsidR="00793A46" w:rsidRPr="00674B5C" w:rsidRDefault="00793A46" w:rsidP="0074597D">
      <w:pPr>
        <w:spacing w:after="0" w:line="276" w:lineRule="auto"/>
        <w:jc w:val="both"/>
        <w:rPr>
          <w:rFonts w:ascii="Roboto Condensed" w:hAnsi="Roboto Condensed"/>
        </w:rPr>
      </w:pPr>
      <w:r w:rsidRPr="5EA679FA">
        <w:rPr>
          <w:rFonts w:ascii="Roboto Condensed" w:hAnsi="Roboto Condensed"/>
        </w:rPr>
        <w:t xml:space="preserve">If you have any further questions regarding safety and biosecurity in our training, please contact us on </w:t>
      </w:r>
      <w:hyperlink r:id="rId16">
        <w:r w:rsidR="00B8007E" w:rsidRPr="5EA679FA">
          <w:rPr>
            <w:rStyle w:val="Hyperlink"/>
            <w:rFonts w:ascii="Roboto Condensed" w:hAnsi="Roboto Condensed"/>
          </w:rPr>
          <w:t>training@redr.org.uk</w:t>
        </w:r>
      </w:hyperlink>
    </w:p>
    <w:p w14:paraId="43F9B30C" w14:textId="6268793E" w:rsidR="5EA679FA" w:rsidRDefault="5EA679FA" w:rsidP="5EA679FA">
      <w:pPr>
        <w:spacing w:after="0" w:line="276" w:lineRule="auto"/>
        <w:jc w:val="both"/>
        <w:rPr>
          <w:rFonts w:ascii="Roboto Condensed" w:hAnsi="Roboto Condensed"/>
        </w:rPr>
      </w:pPr>
    </w:p>
    <w:p w14:paraId="420855EF" w14:textId="41B20717" w:rsidR="5EA679FA" w:rsidRDefault="5EA679FA" w:rsidP="5EA679FA">
      <w:pPr>
        <w:spacing w:after="0" w:line="276" w:lineRule="auto"/>
        <w:jc w:val="both"/>
        <w:rPr>
          <w:rFonts w:ascii="Roboto Condensed" w:hAnsi="Roboto Condensed"/>
        </w:rPr>
      </w:pPr>
    </w:p>
    <w:p w14:paraId="15B1ADC2" w14:textId="171FAA20" w:rsidR="5EA679FA" w:rsidRDefault="5EA679FA" w:rsidP="5EA679FA">
      <w:pPr>
        <w:spacing w:after="0" w:line="276" w:lineRule="auto"/>
        <w:jc w:val="both"/>
        <w:rPr>
          <w:rFonts w:ascii="Roboto Condensed" w:hAnsi="Roboto Condensed"/>
        </w:rPr>
      </w:pPr>
    </w:p>
    <w:p w14:paraId="15AFF390" w14:textId="19D0B62F" w:rsidR="44745417" w:rsidRDefault="44745417" w:rsidP="5EA679FA">
      <w:pPr>
        <w:spacing w:after="0" w:line="276" w:lineRule="auto"/>
        <w:jc w:val="both"/>
        <w:rPr>
          <w:rFonts w:ascii="Roboto Condensed" w:hAnsi="Roboto Condensed"/>
        </w:rPr>
      </w:pPr>
      <w:r w:rsidRPr="5EA679FA">
        <w:rPr>
          <w:rFonts w:ascii="Roboto Condensed" w:hAnsi="Roboto Condensed"/>
        </w:rPr>
        <w:t xml:space="preserve">Last updated on </w:t>
      </w:r>
      <w:r w:rsidR="00483DCA">
        <w:rPr>
          <w:rFonts w:ascii="Roboto Condensed" w:hAnsi="Roboto Condensed"/>
        </w:rPr>
        <w:t>31</w:t>
      </w:r>
      <w:r w:rsidR="00483DCA" w:rsidRPr="00483DCA">
        <w:rPr>
          <w:rFonts w:ascii="Roboto Condensed" w:hAnsi="Roboto Condensed"/>
          <w:vertAlign w:val="superscript"/>
        </w:rPr>
        <w:t>st</w:t>
      </w:r>
      <w:r w:rsidR="00483DCA">
        <w:rPr>
          <w:rFonts w:ascii="Roboto Condensed" w:hAnsi="Roboto Condensed"/>
        </w:rPr>
        <w:t xml:space="preserve"> </w:t>
      </w:r>
      <w:r w:rsidRPr="5EA679FA">
        <w:rPr>
          <w:rFonts w:ascii="Roboto Condensed" w:hAnsi="Roboto Condensed"/>
        </w:rPr>
        <w:t>January 2022</w:t>
      </w:r>
    </w:p>
    <w:sectPr w:rsidR="44745417" w:rsidSect="0074597D">
      <w:headerReference w:type="default" r:id="rId17"/>
      <w:footerReference w:type="default" r:id="rId1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F0BC" w14:textId="77777777" w:rsidR="00E706A7" w:rsidRDefault="00E706A7" w:rsidP="00BE6F83">
      <w:pPr>
        <w:spacing w:after="0" w:line="240" w:lineRule="auto"/>
      </w:pPr>
      <w:r>
        <w:separator/>
      </w:r>
    </w:p>
  </w:endnote>
  <w:endnote w:type="continuationSeparator" w:id="0">
    <w:p w14:paraId="0D60C0F5" w14:textId="77777777" w:rsidR="00E706A7" w:rsidRDefault="00E706A7" w:rsidP="00BE6F83">
      <w:pPr>
        <w:spacing w:after="0" w:line="240" w:lineRule="auto"/>
      </w:pPr>
      <w:r>
        <w:continuationSeparator/>
      </w:r>
    </w:p>
  </w:endnote>
  <w:endnote w:type="continuationNotice" w:id="1">
    <w:p w14:paraId="00772302" w14:textId="77777777" w:rsidR="00E706A7" w:rsidRDefault="00E70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Condensed">
    <w:altName w:val="Roboto Condensed"/>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F70A" w14:textId="30EB355B" w:rsidR="0074597D" w:rsidRPr="0074597D" w:rsidRDefault="0074597D" w:rsidP="0074597D">
    <w:pPr>
      <w:tabs>
        <w:tab w:val="center" w:pos="4513"/>
        <w:tab w:val="left" w:pos="5054"/>
        <w:tab w:val="right" w:pos="9026"/>
      </w:tabs>
      <w:spacing w:after="0" w:line="240" w:lineRule="auto"/>
      <w:rPr>
        <w:rFonts w:ascii="Roboto Condensed" w:eastAsia="Roboto Condensed" w:hAnsi="Roboto Condensed" w:cs="Times New Roman"/>
        <w:color w:val="808285"/>
        <w:sz w:val="20"/>
      </w:rPr>
    </w:pPr>
    <w:r w:rsidRPr="0074597D">
      <w:rPr>
        <w:rFonts w:ascii="Roboto Condensed" w:eastAsia="Roboto Condensed" w:hAnsi="Roboto Condensed" w:cs="Times New Roman"/>
        <w:color w:val="808285"/>
        <w:sz w:val="20"/>
      </w:rPr>
      <w:t>RedR UK: People and Skills for Disaster Relief</w:t>
    </w:r>
    <w:r w:rsidRPr="0074597D">
      <w:rPr>
        <w:rFonts w:ascii="Roboto Condensed" w:eastAsia="Roboto Condensed" w:hAnsi="Roboto Condensed" w:cs="Times New Roman"/>
        <w:color w:val="808285"/>
        <w:sz w:val="20"/>
      </w:rPr>
      <w:tab/>
    </w:r>
    <w:r w:rsidRPr="0074597D">
      <w:rPr>
        <w:rFonts w:ascii="Roboto Condensed" w:eastAsia="Roboto Condensed" w:hAnsi="Roboto Condensed" w:cs="Times New Roman"/>
        <w:color w:val="808285"/>
        <w:sz w:val="20"/>
      </w:rPr>
      <w:tab/>
    </w:r>
    <w:r w:rsidRPr="0074597D">
      <w:rPr>
        <w:rFonts w:ascii="Roboto Condensed" w:eastAsia="Roboto Condensed" w:hAnsi="Roboto Condensed" w:cs="Times New Roman"/>
        <w:color w:val="808285"/>
        <w:sz w:val="20"/>
      </w:rPr>
      <w:tab/>
    </w:r>
    <w:r w:rsidRPr="0074597D">
      <w:rPr>
        <w:rFonts w:ascii="Roboto Condensed" w:eastAsia="Roboto Condensed" w:hAnsi="Roboto Condensed" w:cs="Times New Roman"/>
        <w:color w:val="808285"/>
        <w:sz w:val="20"/>
      </w:rPr>
      <w:fldChar w:fldCharType="begin"/>
    </w:r>
    <w:r w:rsidRPr="0074597D">
      <w:rPr>
        <w:rFonts w:ascii="Roboto Condensed" w:eastAsia="Roboto Condensed" w:hAnsi="Roboto Condensed" w:cs="Times New Roman"/>
        <w:color w:val="808285"/>
        <w:sz w:val="20"/>
      </w:rPr>
      <w:instrText xml:space="preserve"> PAGE   \* MERGEFORMAT </w:instrText>
    </w:r>
    <w:r w:rsidRPr="0074597D">
      <w:rPr>
        <w:rFonts w:ascii="Roboto Condensed" w:eastAsia="Roboto Condensed" w:hAnsi="Roboto Condensed" w:cs="Times New Roman"/>
        <w:color w:val="808285"/>
        <w:sz w:val="20"/>
      </w:rPr>
      <w:fldChar w:fldCharType="separate"/>
    </w:r>
    <w:r w:rsidRPr="0074597D">
      <w:rPr>
        <w:rFonts w:ascii="Roboto Condensed" w:eastAsia="Roboto Condensed" w:hAnsi="Roboto Condensed" w:cs="Times New Roman"/>
        <w:color w:val="808285"/>
        <w:sz w:val="20"/>
      </w:rPr>
      <w:t>2</w:t>
    </w:r>
    <w:r w:rsidRPr="0074597D">
      <w:rPr>
        <w:rFonts w:ascii="Roboto Condensed" w:eastAsia="Roboto Condensed" w:hAnsi="Roboto Condensed" w:cs="Times New Roman"/>
        <w:noProof/>
        <w:color w:val="80828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9F88" w14:textId="77777777" w:rsidR="00E706A7" w:rsidRDefault="00E706A7" w:rsidP="00BE6F83">
      <w:pPr>
        <w:spacing w:after="0" w:line="240" w:lineRule="auto"/>
      </w:pPr>
      <w:r>
        <w:separator/>
      </w:r>
    </w:p>
  </w:footnote>
  <w:footnote w:type="continuationSeparator" w:id="0">
    <w:p w14:paraId="6F0B961E" w14:textId="77777777" w:rsidR="00E706A7" w:rsidRDefault="00E706A7" w:rsidP="00BE6F83">
      <w:pPr>
        <w:spacing w:after="0" w:line="240" w:lineRule="auto"/>
      </w:pPr>
      <w:r>
        <w:continuationSeparator/>
      </w:r>
    </w:p>
  </w:footnote>
  <w:footnote w:type="continuationNotice" w:id="1">
    <w:p w14:paraId="31A699FC" w14:textId="77777777" w:rsidR="00E706A7" w:rsidRDefault="00E706A7">
      <w:pPr>
        <w:spacing w:after="0" w:line="240" w:lineRule="auto"/>
      </w:pPr>
    </w:p>
  </w:footnote>
  <w:footnote w:id="2">
    <w:p w14:paraId="5BAC58AC" w14:textId="1CDDB62B" w:rsidR="00BE6F83" w:rsidRPr="00674B5C" w:rsidRDefault="00BE6F83">
      <w:pPr>
        <w:pStyle w:val="FootnoteText"/>
        <w:rPr>
          <w:rFonts w:ascii="Roboto Condensed" w:hAnsi="Roboto Condensed"/>
          <w:sz w:val="18"/>
          <w:szCs w:val="18"/>
        </w:rPr>
      </w:pPr>
      <w:r w:rsidRPr="00674B5C">
        <w:rPr>
          <w:rStyle w:val="FootnoteReference"/>
          <w:rFonts w:ascii="Roboto Condensed" w:hAnsi="Roboto Condensed"/>
          <w:sz w:val="18"/>
          <w:szCs w:val="18"/>
        </w:rPr>
        <w:footnoteRef/>
      </w:r>
      <w:r w:rsidRPr="00674B5C">
        <w:rPr>
          <w:rFonts w:ascii="Roboto Condensed" w:hAnsi="Roboto Condensed"/>
          <w:sz w:val="18"/>
          <w:szCs w:val="18"/>
        </w:rPr>
        <w:t xml:space="preserve"> If </w:t>
      </w:r>
      <w:r w:rsidR="00D901F2">
        <w:rPr>
          <w:rFonts w:ascii="Roboto Condensed" w:hAnsi="Roboto Condensed"/>
          <w:sz w:val="18"/>
          <w:szCs w:val="18"/>
        </w:rPr>
        <w:t>participant</w:t>
      </w:r>
      <w:r w:rsidRPr="00674B5C">
        <w:rPr>
          <w:rFonts w:ascii="Roboto Condensed" w:hAnsi="Roboto Condensed"/>
          <w:sz w:val="18"/>
          <w:szCs w:val="18"/>
        </w:rPr>
        <w:t xml:space="preserve"> test shows positive, </w:t>
      </w:r>
      <w:r w:rsidR="00D901F2">
        <w:rPr>
          <w:rFonts w:ascii="Roboto Condensed" w:hAnsi="Roboto Condensed"/>
          <w:sz w:val="18"/>
          <w:szCs w:val="18"/>
        </w:rPr>
        <w:t>they</w:t>
      </w:r>
      <w:r w:rsidR="00BC7386" w:rsidRPr="00674B5C">
        <w:rPr>
          <w:rFonts w:ascii="Roboto Condensed" w:hAnsi="Roboto Condensed"/>
          <w:sz w:val="18"/>
          <w:szCs w:val="18"/>
        </w:rPr>
        <w:t xml:space="preserve"> can be transferred to another course or receive a refund. RedR will keep 10% administration fee.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4AAB" w14:textId="5A19D7F4" w:rsidR="0074597D" w:rsidRDefault="0074597D">
    <w:pPr>
      <w:pStyle w:val="Header"/>
    </w:pPr>
    <w:r>
      <w:rPr>
        <w:noProof/>
      </w:rPr>
      <w:drawing>
        <wp:anchor distT="0" distB="0" distL="114300" distR="114300" simplePos="0" relativeHeight="251658240" behindDoc="1" locked="0" layoutInCell="1" allowOverlap="1" wp14:anchorId="0F3DEEC6" wp14:editId="26148268">
          <wp:simplePos x="0" y="0"/>
          <wp:positionH relativeFrom="margin">
            <wp:align>left</wp:align>
          </wp:positionH>
          <wp:positionV relativeFrom="page">
            <wp:posOffset>295275</wp:posOffset>
          </wp:positionV>
          <wp:extent cx="1822450" cy="635000"/>
          <wp:effectExtent l="0" t="0" r="6350" b="0"/>
          <wp:wrapTight wrapText="bothSides">
            <wp:wrapPolygon edited="0">
              <wp:start x="0" y="0"/>
              <wp:lineTo x="0" y="20736"/>
              <wp:lineTo x="21449" y="20736"/>
              <wp:lineTo x="214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1EB"/>
    <w:multiLevelType w:val="hybridMultilevel"/>
    <w:tmpl w:val="705E39CC"/>
    <w:lvl w:ilvl="0" w:tplc="751C54FE">
      <w:start w:val="1"/>
      <w:numFmt w:val="bullet"/>
      <w:lvlText w:val=""/>
      <w:lvlJc w:val="left"/>
      <w:pPr>
        <w:ind w:left="1080" w:hanging="360"/>
      </w:pPr>
      <w:rPr>
        <w:rFonts w:ascii="Wingdings" w:hAnsi="Wingdings" w:hint="default"/>
        <w:color w:val="4A8DA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781CC1"/>
    <w:multiLevelType w:val="hybridMultilevel"/>
    <w:tmpl w:val="83643B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BA7125D"/>
    <w:multiLevelType w:val="hybridMultilevel"/>
    <w:tmpl w:val="700AC818"/>
    <w:lvl w:ilvl="0" w:tplc="751C54FE">
      <w:start w:val="1"/>
      <w:numFmt w:val="bullet"/>
      <w:lvlText w:val=""/>
      <w:lvlJc w:val="left"/>
      <w:pPr>
        <w:ind w:left="720" w:hanging="360"/>
      </w:pPr>
      <w:rPr>
        <w:rFonts w:ascii="Wingdings" w:hAnsi="Wingdings" w:hint="default"/>
        <w:color w:val="4A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5C3D0F"/>
    <w:multiLevelType w:val="hybridMultilevel"/>
    <w:tmpl w:val="322AD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B4BED"/>
    <w:multiLevelType w:val="hybridMultilevel"/>
    <w:tmpl w:val="FB9A10BE"/>
    <w:lvl w:ilvl="0" w:tplc="751C54FE">
      <w:start w:val="1"/>
      <w:numFmt w:val="bullet"/>
      <w:lvlText w:val=""/>
      <w:lvlJc w:val="left"/>
      <w:pPr>
        <w:ind w:left="720" w:hanging="360"/>
      </w:pPr>
      <w:rPr>
        <w:rFonts w:ascii="Wingdings" w:hAnsi="Wingdings" w:hint="default"/>
        <w:color w:val="4A8D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20B5B"/>
    <w:multiLevelType w:val="hybridMultilevel"/>
    <w:tmpl w:val="8A6E284A"/>
    <w:lvl w:ilvl="0" w:tplc="751C54FE">
      <w:start w:val="1"/>
      <w:numFmt w:val="bullet"/>
      <w:lvlText w:val=""/>
      <w:lvlJc w:val="left"/>
      <w:pPr>
        <w:ind w:left="720" w:hanging="360"/>
      </w:pPr>
      <w:rPr>
        <w:rFonts w:ascii="Wingdings" w:hAnsi="Wingdings"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34055"/>
    <w:multiLevelType w:val="hybridMultilevel"/>
    <w:tmpl w:val="2148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34D7D"/>
    <w:multiLevelType w:val="hybridMultilevel"/>
    <w:tmpl w:val="041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32206"/>
    <w:multiLevelType w:val="hybridMultilevel"/>
    <w:tmpl w:val="EE3ADC98"/>
    <w:lvl w:ilvl="0" w:tplc="751C54FE">
      <w:start w:val="1"/>
      <w:numFmt w:val="bullet"/>
      <w:lvlText w:val=""/>
      <w:lvlJc w:val="left"/>
      <w:pPr>
        <w:ind w:left="720" w:hanging="360"/>
      </w:pPr>
      <w:rPr>
        <w:rFonts w:ascii="Wingdings" w:hAnsi="Wingdings" w:hint="default"/>
        <w:color w:val="4A8DA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562019F"/>
    <w:multiLevelType w:val="hybridMultilevel"/>
    <w:tmpl w:val="CC7C5092"/>
    <w:lvl w:ilvl="0" w:tplc="751C54FE">
      <w:start w:val="1"/>
      <w:numFmt w:val="bullet"/>
      <w:lvlText w:val=""/>
      <w:lvlJc w:val="left"/>
      <w:pPr>
        <w:ind w:left="720" w:hanging="360"/>
      </w:pPr>
      <w:rPr>
        <w:rFonts w:ascii="Wingdings" w:hAnsi="Wingdings"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D250A"/>
    <w:multiLevelType w:val="hybridMultilevel"/>
    <w:tmpl w:val="6E4AA32A"/>
    <w:lvl w:ilvl="0" w:tplc="751C54FE">
      <w:start w:val="1"/>
      <w:numFmt w:val="bullet"/>
      <w:lvlText w:val=""/>
      <w:lvlJc w:val="left"/>
      <w:pPr>
        <w:ind w:left="720" w:hanging="360"/>
      </w:pPr>
      <w:rPr>
        <w:rFonts w:ascii="Wingdings" w:hAnsi="Wingdings"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76BCC"/>
    <w:multiLevelType w:val="hybridMultilevel"/>
    <w:tmpl w:val="6F08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173FA"/>
    <w:multiLevelType w:val="hybridMultilevel"/>
    <w:tmpl w:val="34086004"/>
    <w:lvl w:ilvl="0" w:tplc="751C54FE">
      <w:start w:val="1"/>
      <w:numFmt w:val="bullet"/>
      <w:lvlText w:val=""/>
      <w:lvlJc w:val="left"/>
      <w:pPr>
        <w:ind w:left="720" w:hanging="360"/>
      </w:pPr>
      <w:rPr>
        <w:rFonts w:ascii="Wingdings" w:hAnsi="Wingdings" w:hint="default"/>
        <w:color w:val="4A8D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11"/>
  </w:num>
  <w:num w:numId="6">
    <w:abstractNumId w:val="2"/>
  </w:num>
  <w:num w:numId="7">
    <w:abstractNumId w:val="5"/>
  </w:num>
  <w:num w:numId="8">
    <w:abstractNumId w:val="8"/>
  </w:num>
  <w:num w:numId="9">
    <w:abstractNumId w:val="0"/>
  </w:num>
  <w:num w:numId="10">
    <w:abstractNumId w:val="9"/>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46"/>
    <w:rsid w:val="00012C5A"/>
    <w:rsid w:val="0002453C"/>
    <w:rsid w:val="0003A7DA"/>
    <w:rsid w:val="000433E6"/>
    <w:rsid w:val="000628B4"/>
    <w:rsid w:val="00084665"/>
    <w:rsid w:val="000A0C9C"/>
    <w:rsid w:val="000A47F6"/>
    <w:rsid w:val="000A57F7"/>
    <w:rsid w:val="000C3F49"/>
    <w:rsid w:val="000C7B22"/>
    <w:rsid w:val="000D47BF"/>
    <w:rsid w:val="000F045A"/>
    <w:rsid w:val="000F0BA8"/>
    <w:rsid w:val="000F2028"/>
    <w:rsid w:val="000F58EF"/>
    <w:rsid w:val="000F6C1A"/>
    <w:rsid w:val="00130952"/>
    <w:rsid w:val="00130972"/>
    <w:rsid w:val="00146F3B"/>
    <w:rsid w:val="0017105C"/>
    <w:rsid w:val="0017681B"/>
    <w:rsid w:val="001801D7"/>
    <w:rsid w:val="001A6C0D"/>
    <w:rsid w:val="001C4268"/>
    <w:rsid w:val="001C60A0"/>
    <w:rsid w:val="001D5DB2"/>
    <w:rsid w:val="0021471D"/>
    <w:rsid w:val="0022114C"/>
    <w:rsid w:val="002364D6"/>
    <w:rsid w:val="002611FC"/>
    <w:rsid w:val="002647E5"/>
    <w:rsid w:val="002652FE"/>
    <w:rsid w:val="002842B4"/>
    <w:rsid w:val="00294645"/>
    <w:rsid w:val="002A3C59"/>
    <w:rsid w:val="002D3F19"/>
    <w:rsid w:val="002E1C9E"/>
    <w:rsid w:val="002F7436"/>
    <w:rsid w:val="00312671"/>
    <w:rsid w:val="00313231"/>
    <w:rsid w:val="00340382"/>
    <w:rsid w:val="00341B37"/>
    <w:rsid w:val="00353F0A"/>
    <w:rsid w:val="00361DF5"/>
    <w:rsid w:val="00363799"/>
    <w:rsid w:val="00376669"/>
    <w:rsid w:val="00391813"/>
    <w:rsid w:val="00393434"/>
    <w:rsid w:val="003965FB"/>
    <w:rsid w:val="003A4E57"/>
    <w:rsid w:val="003A5B60"/>
    <w:rsid w:val="003A785B"/>
    <w:rsid w:val="003C18A8"/>
    <w:rsid w:val="003C1FF2"/>
    <w:rsid w:val="003C5FC1"/>
    <w:rsid w:val="003C7AA9"/>
    <w:rsid w:val="003D1012"/>
    <w:rsid w:val="00403195"/>
    <w:rsid w:val="0040454E"/>
    <w:rsid w:val="00437C62"/>
    <w:rsid w:val="00441B7A"/>
    <w:rsid w:val="004428E1"/>
    <w:rsid w:val="00450F13"/>
    <w:rsid w:val="0045366B"/>
    <w:rsid w:val="00462AA2"/>
    <w:rsid w:val="004758A4"/>
    <w:rsid w:val="00483DCA"/>
    <w:rsid w:val="004D41BF"/>
    <w:rsid w:val="004E0FFA"/>
    <w:rsid w:val="004F510C"/>
    <w:rsid w:val="004F52EA"/>
    <w:rsid w:val="004F7516"/>
    <w:rsid w:val="004F76B2"/>
    <w:rsid w:val="00501E1C"/>
    <w:rsid w:val="00517191"/>
    <w:rsid w:val="005266C0"/>
    <w:rsid w:val="00552815"/>
    <w:rsid w:val="0056464A"/>
    <w:rsid w:val="005864C6"/>
    <w:rsid w:val="005A2D6D"/>
    <w:rsid w:val="005B06BD"/>
    <w:rsid w:val="005B6258"/>
    <w:rsid w:val="005C33FA"/>
    <w:rsid w:val="005D792F"/>
    <w:rsid w:val="005E56D2"/>
    <w:rsid w:val="005E6E87"/>
    <w:rsid w:val="006034CE"/>
    <w:rsid w:val="00606D24"/>
    <w:rsid w:val="006171E4"/>
    <w:rsid w:val="00667DA5"/>
    <w:rsid w:val="00674B5C"/>
    <w:rsid w:val="0068051C"/>
    <w:rsid w:val="00680A35"/>
    <w:rsid w:val="00681052"/>
    <w:rsid w:val="006A47A2"/>
    <w:rsid w:val="006B1489"/>
    <w:rsid w:val="006C0633"/>
    <w:rsid w:val="006C3CF1"/>
    <w:rsid w:val="006D58B8"/>
    <w:rsid w:val="006D63FB"/>
    <w:rsid w:val="006D7A87"/>
    <w:rsid w:val="006E0635"/>
    <w:rsid w:val="006F6BFB"/>
    <w:rsid w:val="0070272D"/>
    <w:rsid w:val="007076C8"/>
    <w:rsid w:val="007104A8"/>
    <w:rsid w:val="00710985"/>
    <w:rsid w:val="0071375A"/>
    <w:rsid w:val="00715958"/>
    <w:rsid w:val="007250A6"/>
    <w:rsid w:val="007309E4"/>
    <w:rsid w:val="00743745"/>
    <w:rsid w:val="0074597D"/>
    <w:rsid w:val="007553C3"/>
    <w:rsid w:val="0077413F"/>
    <w:rsid w:val="0077422D"/>
    <w:rsid w:val="00785177"/>
    <w:rsid w:val="007917D0"/>
    <w:rsid w:val="00793A46"/>
    <w:rsid w:val="007A2EE6"/>
    <w:rsid w:val="007B727A"/>
    <w:rsid w:val="007D3E6A"/>
    <w:rsid w:val="007D5E5B"/>
    <w:rsid w:val="007E5422"/>
    <w:rsid w:val="007E60EF"/>
    <w:rsid w:val="007F3531"/>
    <w:rsid w:val="007F5F9D"/>
    <w:rsid w:val="0081441D"/>
    <w:rsid w:val="00834568"/>
    <w:rsid w:val="008377BC"/>
    <w:rsid w:val="00841AAE"/>
    <w:rsid w:val="008510BC"/>
    <w:rsid w:val="00866BA2"/>
    <w:rsid w:val="008728F2"/>
    <w:rsid w:val="008740D1"/>
    <w:rsid w:val="00880E0E"/>
    <w:rsid w:val="0088274A"/>
    <w:rsid w:val="008844BE"/>
    <w:rsid w:val="00897234"/>
    <w:rsid w:val="008B74BB"/>
    <w:rsid w:val="008C79F4"/>
    <w:rsid w:val="008D6919"/>
    <w:rsid w:val="008E538E"/>
    <w:rsid w:val="008E6019"/>
    <w:rsid w:val="00926E3B"/>
    <w:rsid w:val="00940BFE"/>
    <w:rsid w:val="00943227"/>
    <w:rsid w:val="009457D2"/>
    <w:rsid w:val="00960ACF"/>
    <w:rsid w:val="00967EBA"/>
    <w:rsid w:val="009832ED"/>
    <w:rsid w:val="009A0FC7"/>
    <w:rsid w:val="009B1E92"/>
    <w:rsid w:val="009B3CD5"/>
    <w:rsid w:val="009C299C"/>
    <w:rsid w:val="009D2CE2"/>
    <w:rsid w:val="009E2E03"/>
    <w:rsid w:val="009F030C"/>
    <w:rsid w:val="00A02B43"/>
    <w:rsid w:val="00A05E82"/>
    <w:rsid w:val="00A066BF"/>
    <w:rsid w:val="00A13802"/>
    <w:rsid w:val="00A146E4"/>
    <w:rsid w:val="00A154CA"/>
    <w:rsid w:val="00A23BD1"/>
    <w:rsid w:val="00A24381"/>
    <w:rsid w:val="00A30D5E"/>
    <w:rsid w:val="00A32519"/>
    <w:rsid w:val="00A40436"/>
    <w:rsid w:val="00A50188"/>
    <w:rsid w:val="00A661FD"/>
    <w:rsid w:val="00A82358"/>
    <w:rsid w:val="00A846DB"/>
    <w:rsid w:val="00A87072"/>
    <w:rsid w:val="00A90B7C"/>
    <w:rsid w:val="00A92B37"/>
    <w:rsid w:val="00AB3587"/>
    <w:rsid w:val="00AD025A"/>
    <w:rsid w:val="00AD3210"/>
    <w:rsid w:val="00AD38AA"/>
    <w:rsid w:val="00AD4EEE"/>
    <w:rsid w:val="00AD6DB7"/>
    <w:rsid w:val="00AE412C"/>
    <w:rsid w:val="00AF7CC8"/>
    <w:rsid w:val="00B33B00"/>
    <w:rsid w:val="00B34653"/>
    <w:rsid w:val="00B63DB3"/>
    <w:rsid w:val="00B7694A"/>
    <w:rsid w:val="00B8007E"/>
    <w:rsid w:val="00B835DD"/>
    <w:rsid w:val="00B8409E"/>
    <w:rsid w:val="00B8727D"/>
    <w:rsid w:val="00B916BB"/>
    <w:rsid w:val="00BB62A0"/>
    <w:rsid w:val="00BC33C4"/>
    <w:rsid w:val="00BC7386"/>
    <w:rsid w:val="00BD072C"/>
    <w:rsid w:val="00BD4C46"/>
    <w:rsid w:val="00BE5636"/>
    <w:rsid w:val="00BE6F83"/>
    <w:rsid w:val="00C01050"/>
    <w:rsid w:val="00C03E72"/>
    <w:rsid w:val="00C11143"/>
    <w:rsid w:val="00C2220C"/>
    <w:rsid w:val="00C223C7"/>
    <w:rsid w:val="00C25108"/>
    <w:rsid w:val="00C26E59"/>
    <w:rsid w:val="00C4131B"/>
    <w:rsid w:val="00C5205D"/>
    <w:rsid w:val="00C53032"/>
    <w:rsid w:val="00C54E2C"/>
    <w:rsid w:val="00C90787"/>
    <w:rsid w:val="00C9286A"/>
    <w:rsid w:val="00C9312C"/>
    <w:rsid w:val="00C94985"/>
    <w:rsid w:val="00CA49B7"/>
    <w:rsid w:val="00CB2438"/>
    <w:rsid w:val="00CD4233"/>
    <w:rsid w:val="00CE2D28"/>
    <w:rsid w:val="00CE3ADF"/>
    <w:rsid w:val="00D16E94"/>
    <w:rsid w:val="00D4400D"/>
    <w:rsid w:val="00D46F2F"/>
    <w:rsid w:val="00D53EA9"/>
    <w:rsid w:val="00D542D9"/>
    <w:rsid w:val="00D62501"/>
    <w:rsid w:val="00D64B0B"/>
    <w:rsid w:val="00D73E77"/>
    <w:rsid w:val="00D815E2"/>
    <w:rsid w:val="00D901F2"/>
    <w:rsid w:val="00DA2280"/>
    <w:rsid w:val="00DB0DB7"/>
    <w:rsid w:val="00E112EE"/>
    <w:rsid w:val="00E127EF"/>
    <w:rsid w:val="00E155E7"/>
    <w:rsid w:val="00E21258"/>
    <w:rsid w:val="00E21C60"/>
    <w:rsid w:val="00E30BD0"/>
    <w:rsid w:val="00E373EA"/>
    <w:rsid w:val="00E443CD"/>
    <w:rsid w:val="00E47844"/>
    <w:rsid w:val="00E54686"/>
    <w:rsid w:val="00E56A95"/>
    <w:rsid w:val="00E60D20"/>
    <w:rsid w:val="00E706A7"/>
    <w:rsid w:val="00E766C6"/>
    <w:rsid w:val="00E90CBD"/>
    <w:rsid w:val="00EA58FF"/>
    <w:rsid w:val="00EB443C"/>
    <w:rsid w:val="00EB7FBD"/>
    <w:rsid w:val="00EC2746"/>
    <w:rsid w:val="00EC79FC"/>
    <w:rsid w:val="00EC7EC2"/>
    <w:rsid w:val="00ED0ED7"/>
    <w:rsid w:val="00ED498F"/>
    <w:rsid w:val="00ED6B4F"/>
    <w:rsid w:val="00F04CEE"/>
    <w:rsid w:val="00F055F9"/>
    <w:rsid w:val="00F332A4"/>
    <w:rsid w:val="00F41E2A"/>
    <w:rsid w:val="00F424DC"/>
    <w:rsid w:val="00F50225"/>
    <w:rsid w:val="00F55017"/>
    <w:rsid w:val="00F61875"/>
    <w:rsid w:val="00F65124"/>
    <w:rsid w:val="00F70C1B"/>
    <w:rsid w:val="00F84AC8"/>
    <w:rsid w:val="00FA4B23"/>
    <w:rsid w:val="00FB1144"/>
    <w:rsid w:val="00FB4A47"/>
    <w:rsid w:val="00FC0C16"/>
    <w:rsid w:val="00FC1DA1"/>
    <w:rsid w:val="00FC5096"/>
    <w:rsid w:val="00FE2D55"/>
    <w:rsid w:val="00FF2EB3"/>
    <w:rsid w:val="0191A9A3"/>
    <w:rsid w:val="01E8162B"/>
    <w:rsid w:val="0211D3B1"/>
    <w:rsid w:val="06FF90D1"/>
    <w:rsid w:val="0A1707D6"/>
    <w:rsid w:val="0AFF3EF4"/>
    <w:rsid w:val="0BCF4C40"/>
    <w:rsid w:val="0C14105E"/>
    <w:rsid w:val="0CE2F52B"/>
    <w:rsid w:val="0F0226AA"/>
    <w:rsid w:val="10FC8596"/>
    <w:rsid w:val="11539A27"/>
    <w:rsid w:val="11A6F66D"/>
    <w:rsid w:val="11B027A0"/>
    <w:rsid w:val="123D5ED4"/>
    <w:rsid w:val="1271E43A"/>
    <w:rsid w:val="12D0D821"/>
    <w:rsid w:val="1660D503"/>
    <w:rsid w:val="16CEBC34"/>
    <w:rsid w:val="16DC4A91"/>
    <w:rsid w:val="1751DEE9"/>
    <w:rsid w:val="19716C90"/>
    <w:rsid w:val="1977C791"/>
    <w:rsid w:val="19AA77A0"/>
    <w:rsid w:val="1AAC8452"/>
    <w:rsid w:val="1C92111C"/>
    <w:rsid w:val="1C964F63"/>
    <w:rsid w:val="1CFFB072"/>
    <w:rsid w:val="1D29D457"/>
    <w:rsid w:val="1D970EC9"/>
    <w:rsid w:val="1D9E96AD"/>
    <w:rsid w:val="1E330B64"/>
    <w:rsid w:val="1E547CB6"/>
    <w:rsid w:val="2369BB3F"/>
    <w:rsid w:val="237028F4"/>
    <w:rsid w:val="23FF6199"/>
    <w:rsid w:val="2447ED3D"/>
    <w:rsid w:val="288B2AD0"/>
    <w:rsid w:val="28F19D9B"/>
    <w:rsid w:val="29E38497"/>
    <w:rsid w:val="2B30FA1A"/>
    <w:rsid w:val="2E9AC2F8"/>
    <w:rsid w:val="2EA7E5F2"/>
    <w:rsid w:val="2EBCB736"/>
    <w:rsid w:val="2ED83C78"/>
    <w:rsid w:val="2FAB1D54"/>
    <w:rsid w:val="3030F29C"/>
    <w:rsid w:val="32856913"/>
    <w:rsid w:val="346DBAC2"/>
    <w:rsid w:val="35149966"/>
    <w:rsid w:val="352C46C6"/>
    <w:rsid w:val="38474054"/>
    <w:rsid w:val="39670B7D"/>
    <w:rsid w:val="39D107DD"/>
    <w:rsid w:val="3A3D33F4"/>
    <w:rsid w:val="3A4AEC91"/>
    <w:rsid w:val="3A77EA13"/>
    <w:rsid w:val="3B31CACB"/>
    <w:rsid w:val="3B4D500D"/>
    <w:rsid w:val="3C19843D"/>
    <w:rsid w:val="3DB62F7C"/>
    <w:rsid w:val="40126E89"/>
    <w:rsid w:val="40D22782"/>
    <w:rsid w:val="40D7AC90"/>
    <w:rsid w:val="41AD669E"/>
    <w:rsid w:val="41CCA810"/>
    <w:rsid w:val="42AB0247"/>
    <w:rsid w:val="42CDD4A5"/>
    <w:rsid w:val="435E020C"/>
    <w:rsid w:val="4464F238"/>
    <w:rsid w:val="447434D1"/>
    <w:rsid w:val="44745417"/>
    <w:rsid w:val="460E9AF1"/>
    <w:rsid w:val="4743E965"/>
    <w:rsid w:val="491F1E33"/>
    <w:rsid w:val="492F3A8A"/>
    <w:rsid w:val="4D821134"/>
    <w:rsid w:val="50AA13D5"/>
    <w:rsid w:val="526F496E"/>
    <w:rsid w:val="5344B6BD"/>
    <w:rsid w:val="55D77F1A"/>
    <w:rsid w:val="56887EF3"/>
    <w:rsid w:val="573B32AD"/>
    <w:rsid w:val="573F2AF3"/>
    <w:rsid w:val="59161048"/>
    <w:rsid w:val="598B6116"/>
    <w:rsid w:val="5A2D68B5"/>
    <w:rsid w:val="5AD075C1"/>
    <w:rsid w:val="5BC6ED2B"/>
    <w:rsid w:val="5C5FE358"/>
    <w:rsid w:val="5E07C57E"/>
    <w:rsid w:val="5E7F41A2"/>
    <w:rsid w:val="5EA679FA"/>
    <w:rsid w:val="607BCA99"/>
    <w:rsid w:val="612B70A9"/>
    <w:rsid w:val="620EE896"/>
    <w:rsid w:val="655474CB"/>
    <w:rsid w:val="6592487D"/>
    <w:rsid w:val="65ED90EF"/>
    <w:rsid w:val="67645154"/>
    <w:rsid w:val="67D9363E"/>
    <w:rsid w:val="67EBC076"/>
    <w:rsid w:val="680B41C7"/>
    <w:rsid w:val="695F29F6"/>
    <w:rsid w:val="6CFFF9A8"/>
    <w:rsid w:val="6DCEDE75"/>
    <w:rsid w:val="70F9A516"/>
    <w:rsid w:val="71D011C7"/>
    <w:rsid w:val="75809766"/>
    <w:rsid w:val="776848A7"/>
    <w:rsid w:val="779B3659"/>
    <w:rsid w:val="77F375F4"/>
    <w:rsid w:val="7B22ED56"/>
    <w:rsid w:val="7BD87CEE"/>
    <w:rsid w:val="7C634ECE"/>
    <w:rsid w:val="7C7473BF"/>
    <w:rsid w:val="7D3E9300"/>
    <w:rsid w:val="7E6EB2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9B038"/>
  <w15:chartTrackingRefBased/>
  <w15:docId w15:val="{D7379C02-8F6D-4892-8B31-111878C7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C9C"/>
  </w:style>
  <w:style w:type="paragraph" w:styleId="Heading2">
    <w:name w:val="heading 2"/>
    <w:basedOn w:val="Normal"/>
    <w:next w:val="Normal"/>
    <w:link w:val="Heading2Char"/>
    <w:uiPriority w:val="9"/>
    <w:unhideWhenUsed/>
    <w:qFormat/>
    <w:rsid w:val="00E44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A46"/>
    <w:rPr>
      <w:color w:val="0563C1" w:themeColor="hyperlink"/>
      <w:u w:val="single"/>
    </w:rPr>
  </w:style>
  <w:style w:type="character" w:styleId="UnresolvedMention">
    <w:name w:val="Unresolved Mention"/>
    <w:basedOn w:val="DefaultParagraphFont"/>
    <w:uiPriority w:val="99"/>
    <w:unhideWhenUsed/>
    <w:rsid w:val="00793A46"/>
    <w:rPr>
      <w:color w:val="605E5C"/>
      <w:shd w:val="clear" w:color="auto" w:fill="E1DFDD"/>
    </w:rPr>
  </w:style>
  <w:style w:type="paragraph" w:styleId="ListParagraph">
    <w:name w:val="List Paragraph"/>
    <w:basedOn w:val="Normal"/>
    <w:uiPriority w:val="34"/>
    <w:qFormat/>
    <w:rsid w:val="00834568"/>
    <w:pPr>
      <w:ind w:left="720"/>
      <w:contextualSpacing/>
    </w:pPr>
  </w:style>
  <w:style w:type="character" w:customStyle="1" w:styleId="Heading2Char">
    <w:name w:val="Heading 2 Char"/>
    <w:basedOn w:val="DefaultParagraphFont"/>
    <w:link w:val="Heading2"/>
    <w:uiPriority w:val="9"/>
    <w:rsid w:val="00E443C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01050"/>
    <w:rPr>
      <w:color w:val="954F72" w:themeColor="followedHyperlink"/>
      <w:u w:val="single"/>
    </w:rPr>
  </w:style>
  <w:style w:type="paragraph" w:styleId="FootnoteText">
    <w:name w:val="footnote text"/>
    <w:basedOn w:val="Normal"/>
    <w:link w:val="FootnoteTextChar"/>
    <w:uiPriority w:val="99"/>
    <w:semiHidden/>
    <w:unhideWhenUsed/>
    <w:rsid w:val="00BE6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F83"/>
    <w:rPr>
      <w:sz w:val="20"/>
      <w:szCs w:val="20"/>
    </w:rPr>
  </w:style>
  <w:style w:type="character" w:styleId="FootnoteReference">
    <w:name w:val="footnote reference"/>
    <w:basedOn w:val="DefaultParagraphFont"/>
    <w:uiPriority w:val="99"/>
    <w:semiHidden/>
    <w:unhideWhenUsed/>
    <w:rsid w:val="00BE6F83"/>
    <w:rPr>
      <w:vertAlign w:val="superscript"/>
    </w:rPr>
  </w:style>
  <w:style w:type="paragraph" w:styleId="Header">
    <w:name w:val="header"/>
    <w:basedOn w:val="Normal"/>
    <w:link w:val="HeaderChar"/>
    <w:uiPriority w:val="99"/>
    <w:unhideWhenUsed/>
    <w:rsid w:val="0074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97D"/>
  </w:style>
  <w:style w:type="paragraph" w:styleId="Footer">
    <w:name w:val="footer"/>
    <w:basedOn w:val="Normal"/>
    <w:link w:val="FooterChar"/>
    <w:uiPriority w:val="99"/>
    <w:unhideWhenUsed/>
    <w:rsid w:val="0074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97D"/>
  </w:style>
  <w:style w:type="character" w:styleId="CommentReference">
    <w:name w:val="annotation reference"/>
    <w:basedOn w:val="DefaultParagraphFont"/>
    <w:uiPriority w:val="99"/>
    <w:semiHidden/>
    <w:unhideWhenUsed/>
    <w:rsid w:val="00146F3B"/>
    <w:rPr>
      <w:sz w:val="16"/>
      <w:szCs w:val="16"/>
    </w:rPr>
  </w:style>
  <w:style w:type="paragraph" w:styleId="CommentText">
    <w:name w:val="annotation text"/>
    <w:basedOn w:val="Normal"/>
    <w:link w:val="CommentTextChar"/>
    <w:uiPriority w:val="99"/>
    <w:semiHidden/>
    <w:unhideWhenUsed/>
    <w:rsid w:val="00146F3B"/>
    <w:pPr>
      <w:spacing w:line="240" w:lineRule="auto"/>
    </w:pPr>
    <w:rPr>
      <w:sz w:val="20"/>
      <w:szCs w:val="20"/>
    </w:rPr>
  </w:style>
  <w:style w:type="character" w:customStyle="1" w:styleId="CommentTextChar">
    <w:name w:val="Comment Text Char"/>
    <w:basedOn w:val="DefaultParagraphFont"/>
    <w:link w:val="CommentText"/>
    <w:uiPriority w:val="99"/>
    <w:semiHidden/>
    <w:rsid w:val="00146F3B"/>
    <w:rPr>
      <w:sz w:val="20"/>
      <w:szCs w:val="20"/>
    </w:rPr>
  </w:style>
  <w:style w:type="paragraph" w:styleId="CommentSubject">
    <w:name w:val="annotation subject"/>
    <w:basedOn w:val="CommentText"/>
    <w:next w:val="CommentText"/>
    <w:link w:val="CommentSubjectChar"/>
    <w:uiPriority w:val="99"/>
    <w:semiHidden/>
    <w:unhideWhenUsed/>
    <w:rsid w:val="00146F3B"/>
    <w:rPr>
      <w:b/>
      <w:bCs/>
    </w:rPr>
  </w:style>
  <w:style w:type="character" w:customStyle="1" w:styleId="CommentSubjectChar">
    <w:name w:val="Comment Subject Char"/>
    <w:basedOn w:val="CommentTextChar"/>
    <w:link w:val="CommentSubject"/>
    <w:uiPriority w:val="99"/>
    <w:semiHidden/>
    <w:rsid w:val="00146F3B"/>
    <w:rPr>
      <w:b/>
      <w:bCs/>
      <w:sz w:val="20"/>
      <w:szCs w:val="20"/>
    </w:rPr>
  </w:style>
  <w:style w:type="character" w:styleId="Mention">
    <w:name w:val="Mention"/>
    <w:basedOn w:val="DefaultParagraphFont"/>
    <w:uiPriority w:val="99"/>
    <w:unhideWhenUsed/>
    <w:rsid w:val="00146F3B"/>
    <w:rPr>
      <w:color w:val="2B579A"/>
      <w:shd w:val="clear" w:color="auto" w:fill="E1DFDD"/>
    </w:rPr>
  </w:style>
  <w:style w:type="paragraph" w:styleId="Revision">
    <w:name w:val="Revision"/>
    <w:hidden/>
    <w:uiPriority w:val="99"/>
    <w:semiHidden/>
    <w:rsid w:val="003D1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290">
      <w:bodyDiv w:val="1"/>
      <w:marLeft w:val="0"/>
      <w:marRight w:val="0"/>
      <w:marTop w:val="0"/>
      <w:marBottom w:val="0"/>
      <w:divBdr>
        <w:top w:val="none" w:sz="0" w:space="0" w:color="auto"/>
        <w:left w:val="none" w:sz="0" w:space="0" w:color="auto"/>
        <w:bottom w:val="none" w:sz="0" w:space="0" w:color="auto"/>
        <w:right w:val="none" w:sz="0" w:space="0" w:color="auto"/>
      </w:divBdr>
      <w:divsChild>
        <w:div w:id="516699650">
          <w:marLeft w:val="0"/>
          <w:marRight w:val="0"/>
          <w:marTop w:val="0"/>
          <w:marBottom w:val="0"/>
          <w:divBdr>
            <w:top w:val="none" w:sz="0" w:space="0" w:color="auto"/>
            <w:left w:val="none" w:sz="0" w:space="0" w:color="auto"/>
            <w:bottom w:val="none" w:sz="0" w:space="0" w:color="auto"/>
            <w:right w:val="none" w:sz="0" w:space="0" w:color="auto"/>
          </w:divBdr>
        </w:div>
        <w:div w:id="944268210">
          <w:marLeft w:val="0"/>
          <w:marRight w:val="0"/>
          <w:marTop w:val="0"/>
          <w:marBottom w:val="0"/>
          <w:divBdr>
            <w:top w:val="none" w:sz="0" w:space="0" w:color="auto"/>
            <w:left w:val="none" w:sz="0" w:space="0" w:color="auto"/>
            <w:bottom w:val="none" w:sz="0" w:space="0" w:color="auto"/>
            <w:right w:val="none" w:sz="0" w:space="0" w:color="auto"/>
          </w:divBdr>
        </w:div>
        <w:div w:id="1183546219">
          <w:marLeft w:val="0"/>
          <w:marRight w:val="0"/>
          <w:marTop w:val="0"/>
          <w:marBottom w:val="0"/>
          <w:divBdr>
            <w:top w:val="none" w:sz="0" w:space="0" w:color="auto"/>
            <w:left w:val="none" w:sz="0" w:space="0" w:color="auto"/>
            <w:bottom w:val="none" w:sz="0" w:space="0" w:color="auto"/>
            <w:right w:val="none" w:sz="0" w:space="0" w:color="auto"/>
          </w:divBdr>
        </w:div>
        <w:div w:id="1873374446">
          <w:marLeft w:val="0"/>
          <w:marRight w:val="0"/>
          <w:marTop w:val="0"/>
          <w:marBottom w:val="0"/>
          <w:divBdr>
            <w:top w:val="none" w:sz="0" w:space="0" w:color="auto"/>
            <w:left w:val="none" w:sz="0" w:space="0" w:color="auto"/>
            <w:bottom w:val="none" w:sz="0" w:space="0" w:color="auto"/>
            <w:right w:val="none" w:sz="0" w:space="0" w:color="auto"/>
          </w:divBdr>
        </w:div>
        <w:div w:id="1972589686">
          <w:marLeft w:val="0"/>
          <w:marRight w:val="0"/>
          <w:marTop w:val="0"/>
          <w:marBottom w:val="0"/>
          <w:divBdr>
            <w:top w:val="none" w:sz="0" w:space="0" w:color="auto"/>
            <w:left w:val="none" w:sz="0" w:space="0" w:color="auto"/>
            <w:bottom w:val="none" w:sz="0" w:space="0" w:color="auto"/>
            <w:right w:val="none" w:sz="0" w:space="0" w:color="auto"/>
          </w:divBdr>
        </w:div>
        <w:div w:id="2139108897">
          <w:marLeft w:val="0"/>
          <w:marRight w:val="0"/>
          <w:marTop w:val="0"/>
          <w:marBottom w:val="0"/>
          <w:divBdr>
            <w:top w:val="none" w:sz="0" w:space="0" w:color="auto"/>
            <w:left w:val="none" w:sz="0" w:space="0" w:color="auto"/>
            <w:bottom w:val="none" w:sz="0" w:space="0" w:color="auto"/>
            <w:right w:val="none" w:sz="0" w:space="0" w:color="auto"/>
          </w:divBdr>
        </w:div>
      </w:divsChild>
    </w:div>
    <w:div w:id="4858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emergencies/diseases/novel-coronavirus-2019/question-and-answers-hub/q-a-detail/coronavirus-disease-covid-19-mask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red-amber-and-green-list-rules-for-entering-eng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ining@red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order-coronavirus-rapid-lateral-flow-tests" TargetMode="External"/><Relationship Id="rId5" Type="http://schemas.openxmlformats.org/officeDocument/2006/relationships/numbering" Target="numbering.xml"/><Relationship Id="rId15" Type="http://schemas.openxmlformats.org/officeDocument/2006/relationships/hyperlink" Target="https://www.who.int/health-topics/coronavirus%22%20/l%20%22tab=tab_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health-topics/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FE00FF7D4BE45B9F8C724896D2B5F" ma:contentTypeVersion="" ma:contentTypeDescription="Create a new document." ma:contentTypeScope="" ma:versionID="0e3ba3342f79b62109af5c4dd99a20f6">
  <xsd:schema xmlns:xsd="http://www.w3.org/2001/XMLSchema" xmlns:xs="http://www.w3.org/2001/XMLSchema" xmlns:p="http://schemas.microsoft.com/office/2006/metadata/properties" xmlns:ns2="F4F62A4C-9555-4685-89EA-E742FC5E9740" xmlns:ns3="c49cc743-74be-4773-9531-4adf3c40515b" xmlns:ns4="f4f62a4c-9555-4685-89ea-e742fc5e9740" targetNamespace="http://schemas.microsoft.com/office/2006/metadata/properties" ma:root="true" ma:fieldsID="ae30a630e806348ef954a569b7d22423" ns2:_="" ns3:_="" ns4:_="">
    <xsd:import namespace="F4F62A4C-9555-4685-89EA-E742FC5E9740"/>
    <xsd:import namespace="c49cc743-74be-4773-9531-4adf3c40515b"/>
    <xsd:import namespace="f4f62a4c-9555-4685-89ea-e742fc5e9740"/>
    <xsd:element name="properties">
      <xsd:complexType>
        <xsd:sequence>
          <xsd:element name="documentManagement">
            <xsd:complexType>
              <xsd:all>
                <xsd:element ref="ns2:Language"/>
                <xsd:element ref="ns2:Thematic_x0020_Area"/>
                <xsd:element ref="ns2:Region" minOccurs="0"/>
                <xsd:element ref="ns2:Project" minOccurs="0"/>
                <xsd:element ref="ns2:c1ld" minOccurs="0"/>
                <xsd:element ref="ns2:MediaServiceMetadata" minOccurs="0"/>
                <xsd:element ref="ns2:MediaServiceFastMetadata" minOccurs="0"/>
                <xsd:element ref="ns2:Document_x0020_TType"/>
                <xsd:element ref="ns2:lw2b" minOccurs="0"/>
                <xsd:element ref="ns2:Theme" minOccurs="0"/>
                <xsd:element ref="ns3:SharedWithUsers" minOccurs="0"/>
                <xsd:element ref="ns3:SharedWithDetails" minOccurs="0"/>
                <xsd:element ref="ns2:Programme" minOccurs="0"/>
                <xsd:element ref="ns2:FY" minOccurs="0"/>
                <xsd:element ref="ns2:MediaServiceAutoTags" minOccurs="0"/>
                <xsd:element ref="ns2: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2A4C-9555-4685-89EA-E742FC5E9740" elementFormDefault="qualified">
    <xsd:import namespace="http://schemas.microsoft.com/office/2006/documentManagement/types"/>
    <xsd:import namespace="http://schemas.microsoft.com/office/infopath/2007/PartnerControls"/>
    <xsd:element name="Language" ma:index="8" ma:displayName="Language" ma:default="Please Select" ma:format="Dropdown" ma:indexed="true" ma:internalName="Language">
      <xsd:simpleType>
        <xsd:restriction base="dms:Choice">
          <xsd:enumeration value="English"/>
          <xsd:enumeration value="Arabic"/>
          <xsd:enumeration value="French"/>
          <xsd:enumeration value="Please Select"/>
        </xsd:restriction>
      </xsd:simpleType>
    </xsd:element>
    <xsd:element name="Thematic_x0020_Area" ma:index="9" ma:displayName="Thematic Area" ma:default="Please Select" ma:format="Dropdown" ma:internalName="Thematic_x0020_Area">
      <xsd:simpleType>
        <xsd:restriction base="dms:Choice">
          <xsd:enumeration value="Safety &amp; Security"/>
          <xsd:enumeration value="Staff Welfare and HR management"/>
          <xsd:enumeration value="Humanitarian Principles and Practice"/>
          <xsd:enumeration value="Management and Leadership"/>
          <xsd:enumeration value="Planning, Monitoring and Evaluation"/>
          <xsd:enumeration value="Needs assessment"/>
          <xsd:enumeration value="Information Management and Technologies"/>
          <xsd:enumeration value="Shelter"/>
          <xsd:enumeration value="WASH"/>
          <xsd:enumeration value="Logistics"/>
          <xsd:enumeration value="Health"/>
          <xsd:enumeration value="Protection (vulnerable groups)"/>
          <xsd:enumeration value="Education"/>
          <xsd:enumeration value="Preparedness and Disaster Risk Reduction"/>
          <xsd:enumeration value="Capacity building"/>
          <xsd:enumeration value="n/a"/>
          <xsd:enumeration value="Please Select"/>
        </xsd:restriction>
      </xsd:simpleType>
    </xsd:element>
    <xsd:element name="Region" ma:index="10" nillable="true" ma:displayName="Location" ma:internalName="Region">
      <xsd:simpleType>
        <xsd:restriction base="dms:Choice">
          <xsd:enumeration value="UK"/>
          <xsd:enumeration value="Sudan"/>
          <xsd:enumeration value="MENA"/>
          <xsd:enumeration value="SSA"/>
          <xsd:enumeration value="Moodle"/>
          <xsd:enumeration value="CD"/>
          <xsd:enumeration value="web"/>
          <xsd:enumeration value="n/a"/>
        </xsd:restriction>
      </xsd:simpleType>
    </xsd:element>
    <xsd:element name="Project" ma:index="11" nillable="true" ma:displayName="Project Name" ma:default="n/a" ma:internalName="Project">
      <xsd:simpleType>
        <xsd:restriction base="dms:Choice">
          <xsd:enumeration value="SIIM"/>
          <xsd:enumeration value="Mission Ready"/>
          <xsd:enumeration value="QALC"/>
          <xsd:enumeration value="Lloyd's Ready to Respond II"/>
          <xsd:enumeration value="KnowledgePoint"/>
          <xsd:enumeration value="HMG Training"/>
          <xsd:enumeration value="Africa Catalyst"/>
          <xsd:enumeration value="Urban Competency Framework"/>
          <xsd:enumeration value="Affiliates"/>
          <xsd:enumeration value="Deployment"/>
          <xsd:enumeration value="n/a"/>
        </xsd:restriction>
      </xsd:simpleType>
    </xsd:element>
    <xsd:element name="c1ld" ma:index="12" nillable="true" ma:displayName="Comment" ma:internalName="c1l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ocument_x0020_TType" ma:index="15" ma:displayName="Document Type" ma:default="Please Select" ma:internalName="Document_x0020_TType">
      <xsd:simpleType>
        <xsd:restriction base="dms:Choice">
          <xsd:enumeration value="R"/>
          <xsd:enumeration value="WBS"/>
          <xsd:enumeration value="SB"/>
          <xsd:enumeration value="HO"/>
          <xsd:enumeration value="PP"/>
          <xsd:enumeration value="Workbook"/>
          <xsd:enumeration value="Pre-course reading"/>
          <xsd:enumeration value="Video"/>
          <xsd:enumeration value="Agenda"/>
          <xsd:enumeration value="HO - Simulation"/>
          <xsd:enumeration value="Storyline"/>
          <xsd:enumeration value="Article"/>
          <xsd:enumeration value="Report"/>
          <xsd:enumeration value="URL"/>
          <xsd:enumeration value="Digital badge"/>
          <xsd:enumeration value="Articulate"/>
          <xsd:enumeration value="Handbook"/>
          <xsd:enumeration value="Set Up Instructions"/>
          <xsd:enumeration value="Course overview"/>
          <xsd:enumeration value="Poll"/>
          <xsd:enumeration value="Chat"/>
          <xsd:enumeration value="Image"/>
          <xsd:enumeration value="n/a"/>
          <xsd:enumeration value="Please Select"/>
        </xsd:restriction>
      </xsd:simpleType>
    </xsd:element>
    <xsd:element name="lw2b" ma:index="16" nillable="true" ma:displayName="Day/Level" ma:internalName="lw2b">
      <xsd:simpleType>
        <xsd:restriction base="dms:Choice">
          <xsd:enumeration value="1"/>
          <xsd:enumeration value="2"/>
          <xsd:enumeration value="3"/>
          <xsd:enumeration value="4"/>
          <xsd:enumeration value="5"/>
          <xsd:enumeration value="level 1"/>
          <xsd:enumeration value="level 2"/>
          <xsd:enumeration value="level 3"/>
          <xsd:enumeration value="basic"/>
          <xsd:enumeration value="experienced"/>
          <xsd:enumeration value="expert"/>
          <xsd:enumeration value="n/a"/>
        </xsd:restriction>
      </xsd:simpleType>
    </xsd:element>
    <xsd:element name="Theme" ma:index="17" nillable="true" ma:displayName="Theme" ma:internalName="Theme">
      <xsd:simpleType>
        <xsd:restriction base="dms:Note">
          <xsd:maxLength value="255"/>
        </xsd:restriction>
      </xsd:simpleType>
    </xsd:element>
    <xsd:element name="Programme" ma:index="20" nillable="true" ma:displayName="Programme" ma:internalName="Programme">
      <xsd:simpleType>
        <xsd:restriction base="dms:Choice">
          <xsd:enumeration value="Open"/>
          <xsd:enumeration value="Pop-Up"/>
          <xsd:enumeration value="TM"/>
          <xsd:enumeration value="FW"/>
          <xsd:enumeration value="Funded"/>
          <xsd:enumeration value="n/a"/>
        </xsd:restriction>
      </xsd:simpleType>
    </xsd:element>
    <xsd:element name="FY" ma:index="21" nillable="true" ma:displayName="FY" ma:default="18/19" ma:internalName="FY">
      <xsd:simpleType>
        <xsd:restriction base="dms:Choice">
          <xsd:enumeration value="13/14"/>
          <xsd:enumeration value="14/15"/>
          <xsd:enumeration value="15/16"/>
          <xsd:enumeration value="16/17"/>
          <xsd:enumeration value="17/18"/>
          <xsd:enumeration value="18/19"/>
          <xsd:enumeration value="19/20"/>
        </xsd:restriction>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cc743-74be-4773-9531-4adf3c4051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62a4c-9555-4685-89ea-e742fc5e9740"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Type xmlns="F4F62A4C-9555-4685-89EA-E742FC5E9740">Please Select</Document_x0020_TType>
    <Project xmlns="F4F62A4C-9555-4685-89EA-E742FC5E9740">n/a</Project>
    <FY xmlns="F4F62A4C-9555-4685-89EA-E742FC5E9740">18/19</FY>
    <c1ld xmlns="F4F62A4C-9555-4685-89EA-E742FC5E9740" xsi:nil="true"/>
    <Theme xmlns="F4F62A4C-9555-4685-89EA-E742FC5E9740" xsi:nil="true"/>
    <lw2b xmlns="F4F62A4C-9555-4685-89EA-E742FC5E9740" xsi:nil="true"/>
    <Language xmlns="F4F62A4C-9555-4685-89EA-E742FC5E9740">Please Select</Language>
    <Programme xmlns="F4F62A4C-9555-4685-89EA-E742FC5E9740" xsi:nil="true"/>
    <Region xmlns="F4F62A4C-9555-4685-89EA-E742FC5E9740" xsi:nil="true"/>
    <Thematic_x0020_Area xmlns="F4F62A4C-9555-4685-89EA-E742FC5E9740">Please Select</Thematic_x0020_Area>
  </documentManagement>
</p:properties>
</file>

<file path=customXml/itemProps1.xml><?xml version="1.0" encoding="utf-8"?>
<ds:datastoreItem xmlns:ds="http://schemas.openxmlformats.org/officeDocument/2006/customXml" ds:itemID="{BB86F105-7E0A-4AB9-A319-D77E41090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2A4C-9555-4685-89EA-E742FC5E9740"/>
    <ds:schemaRef ds:uri="c49cc743-74be-4773-9531-4adf3c40515b"/>
    <ds:schemaRef ds:uri="f4f62a4c-9555-4685-89ea-e742fc5e9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48B39-D502-462E-8AD3-C249CC1352E1}">
  <ds:schemaRefs>
    <ds:schemaRef ds:uri="http://schemas.openxmlformats.org/officeDocument/2006/bibliography"/>
  </ds:schemaRefs>
</ds:datastoreItem>
</file>

<file path=customXml/itemProps3.xml><?xml version="1.0" encoding="utf-8"?>
<ds:datastoreItem xmlns:ds="http://schemas.openxmlformats.org/officeDocument/2006/customXml" ds:itemID="{6EC2AB43-2363-47EA-AC37-B9E842200019}">
  <ds:schemaRefs>
    <ds:schemaRef ds:uri="http://schemas.microsoft.com/sharepoint/v3/contenttype/forms"/>
  </ds:schemaRefs>
</ds:datastoreItem>
</file>

<file path=customXml/itemProps4.xml><?xml version="1.0" encoding="utf-8"?>
<ds:datastoreItem xmlns:ds="http://schemas.openxmlformats.org/officeDocument/2006/customXml" ds:itemID="{67B62963-36B8-4496-9826-0FDCE53936E1}">
  <ds:schemaRefs>
    <ds:schemaRef ds:uri="http://schemas.microsoft.com/office/2006/metadata/properties"/>
    <ds:schemaRef ds:uri="http://schemas.microsoft.com/office/infopath/2007/PartnerControls"/>
    <ds:schemaRef ds:uri="F4F62A4C-9555-4685-89EA-E742FC5E97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Paz Ortega</dc:creator>
  <cp:keywords/>
  <dc:description/>
  <cp:lastModifiedBy>Keti Khurtsia</cp:lastModifiedBy>
  <cp:revision>70</cp:revision>
  <dcterms:created xsi:type="dcterms:W3CDTF">2022-01-19T06:00:00Z</dcterms:created>
  <dcterms:modified xsi:type="dcterms:W3CDTF">2022-02-02T06:31:00Z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0x0101009F2FE00FF7D4BE45B9F8C724896D2B5F</vt:lpwstr>
  </property>
</Properties>
</file>